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AC3A07">
        <w:rPr>
          <w:b/>
          <w:sz w:val="22"/>
        </w:rPr>
        <w:t>нский</w:t>
      </w:r>
      <w:proofErr w:type="spellEnd"/>
      <w:r w:rsidR="00AC3A07">
        <w:rPr>
          <w:b/>
          <w:sz w:val="22"/>
        </w:rPr>
        <w:t>. Москва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AC3A07">
        <w:rPr>
          <w:b/>
          <w:sz w:val="22"/>
        </w:rPr>
        <w:t>вская Москва 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AC3A07">
        <w:rPr>
          <w:b/>
          <w:sz w:val="22"/>
        </w:rPr>
        <w:t xml:space="preserve"> МБОУ «</w:t>
      </w:r>
      <w:proofErr w:type="spellStart"/>
      <w:r w:rsidR="00AC3A07">
        <w:rPr>
          <w:b/>
          <w:sz w:val="22"/>
        </w:rPr>
        <w:t>Сармановская</w:t>
      </w:r>
      <w:proofErr w:type="spellEnd"/>
      <w:r w:rsidR="00AC3A07">
        <w:rPr>
          <w:b/>
          <w:sz w:val="22"/>
        </w:rPr>
        <w:t xml:space="preserve"> СОШ» на 201</w:t>
      </w:r>
      <w:r w:rsidR="00895639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606AB1" w:rsidRPr="003C63A9" w:rsidRDefault="00895639" w:rsidP="00606AB1">
      <w:pPr>
        <w:pStyle w:val="a3"/>
        <w:jc w:val="both"/>
        <w:rPr>
          <w:sz w:val="22"/>
        </w:rPr>
      </w:pPr>
      <w:r>
        <w:rPr>
          <w:sz w:val="22"/>
        </w:rPr>
        <w:t>Количество часов в месяц</w:t>
      </w:r>
      <w:r w:rsidR="00606AB1" w:rsidRPr="003C63A9">
        <w:rPr>
          <w:sz w:val="22"/>
        </w:rPr>
        <w:t xml:space="preserve"> – 1 ч.</w:t>
      </w:r>
    </w:p>
    <w:p w:rsidR="00606AB1" w:rsidRPr="003C63A9" w:rsidRDefault="00895639" w:rsidP="00606AB1">
      <w:pPr>
        <w:pStyle w:val="a3"/>
        <w:jc w:val="both"/>
        <w:rPr>
          <w:sz w:val="22"/>
        </w:rPr>
      </w:pPr>
      <w:r>
        <w:rPr>
          <w:sz w:val="22"/>
        </w:rPr>
        <w:t>Количество часов в год – 9</w:t>
      </w:r>
      <w:r w:rsidR="00606AB1" w:rsidRPr="003C63A9">
        <w:rPr>
          <w:sz w:val="22"/>
        </w:rPr>
        <w:t>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CF16AD" w:rsidRDefault="00A52D79" w:rsidP="00CF16AD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                     </w:t>
      </w:r>
      <w:proofErr w:type="gramStart"/>
      <w:r w:rsidR="00CF16AD">
        <w:rPr>
          <w:rFonts w:cs="Times New Roman"/>
          <w:b/>
          <w:sz w:val="20"/>
          <w:szCs w:val="20"/>
        </w:rPr>
        <w:t>Рассмотрено</w:t>
      </w:r>
      <w:proofErr w:type="gramEnd"/>
      <w:r w:rsidR="00CF16AD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CF16AD" w:rsidRDefault="00CF16AD" w:rsidP="00CF16AD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CF16AD" w:rsidRDefault="00CF16AD" w:rsidP="00CF16AD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</w:t>
      </w:r>
      <w:proofErr w:type="spellStart"/>
      <w:r>
        <w:rPr>
          <w:rFonts w:cs="Times New Roman"/>
          <w:b/>
          <w:sz w:val="20"/>
          <w:szCs w:val="20"/>
        </w:rPr>
        <w:t>искусства</w:t>
      </w:r>
      <w:proofErr w:type="gramStart"/>
      <w:r>
        <w:rPr>
          <w:rFonts w:cs="Times New Roman"/>
          <w:b/>
          <w:sz w:val="20"/>
          <w:szCs w:val="20"/>
        </w:rPr>
        <w:t>,м</w:t>
      </w:r>
      <w:proofErr w:type="gramEnd"/>
      <w:r>
        <w:rPr>
          <w:rFonts w:cs="Times New Roman"/>
          <w:b/>
          <w:sz w:val="20"/>
          <w:szCs w:val="20"/>
        </w:rPr>
        <w:t>узыки,ОБЖ,технологии</w:t>
      </w:r>
      <w:proofErr w:type="spellEnd"/>
    </w:p>
    <w:p w:rsidR="00CF16AD" w:rsidRDefault="00CF16AD" w:rsidP="00CF16AD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proofErr w:type="spellStart"/>
      <w:r w:rsidR="004C4FA3">
        <w:rPr>
          <w:rFonts w:cs="Times New Roman"/>
          <w:b/>
          <w:sz w:val="20"/>
          <w:szCs w:val="20"/>
          <w:u w:val="single"/>
        </w:rPr>
        <w:t>Мух</w:t>
      </w:r>
      <w:r>
        <w:rPr>
          <w:rFonts w:cs="Times New Roman"/>
          <w:b/>
          <w:sz w:val="20"/>
          <w:szCs w:val="20"/>
          <w:u w:val="single"/>
        </w:rPr>
        <w:t>аметзянова</w:t>
      </w:r>
      <w:proofErr w:type="spellEnd"/>
      <w:r>
        <w:rPr>
          <w:rFonts w:cs="Times New Roman"/>
          <w:b/>
          <w:sz w:val="20"/>
          <w:szCs w:val="20"/>
          <w:u w:val="single"/>
        </w:rPr>
        <w:t xml:space="preserve"> И.М.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rFonts w:cs="Times New Roman"/>
          <w:b/>
          <w:sz w:val="20"/>
          <w:szCs w:val="20"/>
        </w:rPr>
        <w:t>Сабирзянова</w:t>
      </w:r>
      <w:proofErr w:type="spellEnd"/>
      <w:r>
        <w:rPr>
          <w:rFonts w:cs="Times New Roman"/>
          <w:b/>
          <w:sz w:val="20"/>
          <w:szCs w:val="20"/>
        </w:rPr>
        <w:t xml:space="preserve">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</w:t>
      </w:r>
      <w:proofErr w:type="gramStart"/>
      <w:r>
        <w:rPr>
          <w:rFonts w:cs="Times New Roman"/>
          <w:b/>
          <w:sz w:val="20"/>
          <w:szCs w:val="20"/>
        </w:rPr>
        <w:t>от</w:t>
      </w:r>
      <w:proofErr w:type="gramEnd"/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Приказ №93 от</w:t>
      </w:r>
    </w:p>
    <w:p w:rsidR="00CF16AD" w:rsidRDefault="00CF16AD" w:rsidP="00CF16AD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«   27 » августа 2019 г                                                                                        «  29 » августа 2019г.                                                «  29» августа  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jc w:val="both"/>
        <w:rPr>
          <w:rFonts w:cs="Times New Roman"/>
          <w:b/>
          <w:sz w:val="28"/>
          <w:szCs w:val="28"/>
        </w:rPr>
      </w:pPr>
    </w:p>
    <w:p w:rsidR="00CF16AD" w:rsidRDefault="00CF16AD" w:rsidP="00CF16AD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CF16AD" w:rsidRPr="00CF16AD" w:rsidRDefault="00CF16AD" w:rsidP="00CF16A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CF16AD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CF16AD" w:rsidRDefault="00CF16AD" w:rsidP="00CF16AD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CF16AD" w:rsidRDefault="00CF16AD" w:rsidP="00CF16AD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CF16AD" w:rsidRDefault="00CF16AD" w:rsidP="00CF16AD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70736C" w:rsidRDefault="00CF16AD" w:rsidP="0070736C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</w:t>
      </w:r>
      <w:r w:rsidR="0070736C">
        <w:rPr>
          <w:rFonts w:cs="Times New Roman"/>
          <w:b/>
          <w:sz w:val="28"/>
          <w:szCs w:val="28"/>
          <w:u w:val="single"/>
          <w:lang w:val="tt-RU"/>
        </w:rPr>
        <w:t>ра Махмутовна ,п</w:t>
      </w:r>
      <w:r w:rsidR="0070736C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CF16AD" w:rsidRPr="0070736C" w:rsidRDefault="00CF16AD" w:rsidP="00CF16AD">
      <w:pPr>
        <w:jc w:val="center"/>
        <w:rPr>
          <w:rFonts w:cs="Times New Roman"/>
          <w:b/>
          <w:sz w:val="28"/>
          <w:szCs w:val="28"/>
          <w:u w:val="single"/>
        </w:rPr>
      </w:pPr>
    </w:p>
    <w:p w:rsidR="00CF16AD" w:rsidRDefault="00CF16AD" w:rsidP="00CF16A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CF16AD" w:rsidRDefault="00CF16AD" w:rsidP="00CF16AD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CF16AD" w:rsidRDefault="00CF16AD" w:rsidP="00CF16AD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>
        <w:rPr>
          <w:rFonts w:cs="Times New Roman"/>
          <w:b/>
          <w:sz w:val="28"/>
          <w:u w:val="single"/>
        </w:rPr>
        <w:t xml:space="preserve">,  6г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CF16AD" w:rsidRDefault="00CF16AD" w:rsidP="00CF16AD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CF16AD" w:rsidRDefault="00CF16AD" w:rsidP="00CF16AD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F16AD" w:rsidRDefault="00CF16AD" w:rsidP="00CF16AD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от</w:t>
      </w:r>
      <w:proofErr w:type="gramEnd"/>
    </w:p>
    <w:p w:rsidR="00CF16AD" w:rsidRDefault="00CF16AD" w:rsidP="00CF16AD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« 28» августа 2019 г.                                                                                                </w:t>
      </w:r>
    </w:p>
    <w:p w:rsidR="00CF16AD" w:rsidRDefault="00CF16AD" w:rsidP="00CF16AD">
      <w:pPr>
        <w:pStyle w:val="5"/>
        <w:rPr>
          <w:rFonts w:ascii="Times New Roman" w:hAnsi="Times New Roman" w:cs="Times New Roman"/>
        </w:rPr>
      </w:pPr>
    </w:p>
    <w:p w:rsidR="00CF16AD" w:rsidRDefault="00CF16AD" w:rsidP="00CF16AD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2019 – 2020 учебный год</w:t>
      </w:r>
    </w:p>
    <w:p w:rsidR="00CF16AD" w:rsidRDefault="00CF16AD" w:rsidP="00CF16AD">
      <w:pPr>
        <w:ind w:left="-539"/>
        <w:rPr>
          <w:rFonts w:asciiTheme="minorHAnsi" w:hAnsiTheme="minorHAnsi"/>
          <w:w w:val="90"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59184A">
        <w:rPr>
          <w:b/>
          <w:sz w:val="22"/>
        </w:rPr>
        <w:t>нский</w:t>
      </w:r>
      <w:proofErr w:type="spellEnd"/>
      <w:r w:rsidR="0059184A">
        <w:rPr>
          <w:b/>
          <w:sz w:val="22"/>
        </w:rPr>
        <w:t>. Москва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59184A">
        <w:rPr>
          <w:b/>
          <w:sz w:val="22"/>
        </w:rPr>
        <w:t>вская Москва 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6053BA">
        <w:rPr>
          <w:b/>
          <w:sz w:val="22"/>
        </w:rPr>
        <w:t xml:space="preserve"> МБОУ «</w:t>
      </w:r>
      <w:proofErr w:type="spellStart"/>
      <w:r w:rsidR="006053BA">
        <w:rPr>
          <w:b/>
          <w:sz w:val="22"/>
        </w:rPr>
        <w:t>Сармановская</w:t>
      </w:r>
      <w:proofErr w:type="spellEnd"/>
      <w:r w:rsidR="006053BA">
        <w:rPr>
          <w:b/>
          <w:sz w:val="22"/>
        </w:rPr>
        <w:t xml:space="preserve"> СОШ» на 201</w:t>
      </w:r>
      <w:r w:rsidR="00895639">
        <w:rPr>
          <w:b/>
          <w:sz w:val="22"/>
        </w:rPr>
        <w:t>9-2020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8D18D6" w:rsidRPr="003C63A9" w:rsidRDefault="00E67B68" w:rsidP="008D18D6">
      <w:pPr>
        <w:pStyle w:val="a3"/>
        <w:jc w:val="both"/>
        <w:rPr>
          <w:sz w:val="22"/>
        </w:rPr>
      </w:pPr>
      <w:r>
        <w:rPr>
          <w:sz w:val="22"/>
        </w:rPr>
        <w:t>Количество часов в месяц</w:t>
      </w:r>
      <w:r w:rsidR="008D18D6" w:rsidRPr="003C63A9">
        <w:rPr>
          <w:sz w:val="22"/>
        </w:rPr>
        <w:t>– 1 ч.</w:t>
      </w:r>
    </w:p>
    <w:p w:rsidR="008D18D6" w:rsidRPr="003C63A9" w:rsidRDefault="00E67B68" w:rsidP="008D18D6">
      <w:pPr>
        <w:pStyle w:val="a3"/>
        <w:jc w:val="both"/>
        <w:rPr>
          <w:sz w:val="22"/>
        </w:rPr>
      </w:pPr>
      <w:r>
        <w:rPr>
          <w:sz w:val="22"/>
        </w:rPr>
        <w:t>Количество часов в год – 9</w:t>
      </w:r>
      <w:r w:rsidR="008D18D6" w:rsidRPr="003C63A9">
        <w:rPr>
          <w:sz w:val="22"/>
        </w:rPr>
        <w:t>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F01289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Pr="003C63A9">
        <w:rPr>
          <w:sz w:val="22"/>
        </w:rPr>
        <w:t xml:space="preserve">художественного образования в 6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Изучение </w:t>
      </w:r>
      <w:r w:rsidRPr="003C63A9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C63A9">
        <w:rPr>
          <w:b/>
          <w:i/>
          <w:sz w:val="22"/>
        </w:rPr>
        <w:t>Татарстан</w:t>
      </w:r>
      <w:r w:rsidRPr="003C63A9">
        <w:rPr>
          <w:sz w:val="22"/>
        </w:rPr>
        <w:t xml:space="preserve">  по изобразительному искусству для 6 класса основной школы </w:t>
      </w:r>
      <w:r w:rsidRPr="003C63A9">
        <w:rPr>
          <w:b/>
          <w:sz w:val="22"/>
        </w:rPr>
        <w:t>нацелено</w:t>
      </w:r>
      <w:r w:rsidRPr="003C63A9">
        <w:rPr>
          <w:sz w:val="22"/>
        </w:rPr>
        <w:t xml:space="preserve"> на дальнейшее расширение и углу</w:t>
      </w:r>
      <w:r w:rsidR="00B47653" w:rsidRPr="003C63A9">
        <w:rPr>
          <w:sz w:val="22"/>
        </w:rPr>
        <w:t>бление знаний учащихся по татар</w:t>
      </w:r>
      <w:r w:rsidRPr="003C63A9">
        <w:rPr>
          <w:sz w:val="22"/>
        </w:rPr>
        <w:t xml:space="preserve">ской художественной культуре (прикладному и изобразительному искусству),  на овладение приемами изображения национального, </w:t>
      </w:r>
      <w:r w:rsidR="00B47653" w:rsidRPr="003C63A9">
        <w:rPr>
          <w:sz w:val="22"/>
        </w:rPr>
        <w:t>парадного, мужского костюма татар</w:t>
      </w:r>
      <w:r w:rsidR="002B7F79">
        <w:rPr>
          <w:sz w:val="22"/>
        </w:rPr>
        <w:t xml:space="preserve"> и других народов</w:t>
      </w:r>
      <w:r w:rsidRPr="003C63A9">
        <w:rPr>
          <w:sz w:val="22"/>
        </w:rPr>
        <w:t>, на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Pr="003C63A9">
        <w:rPr>
          <w:sz w:val="22"/>
        </w:rPr>
        <w:t xml:space="preserve">ского </w:t>
      </w:r>
      <w:r w:rsidR="002B7F79">
        <w:rPr>
          <w:sz w:val="22"/>
        </w:rPr>
        <w:t>(</w:t>
      </w:r>
      <w:proofErr w:type="spellStart"/>
      <w:r w:rsidR="002B7F79">
        <w:rPr>
          <w:sz w:val="22"/>
        </w:rPr>
        <w:t>русского</w:t>
      </w:r>
      <w:proofErr w:type="gramStart"/>
      <w:r w:rsidR="002B7F79">
        <w:rPr>
          <w:sz w:val="22"/>
        </w:rPr>
        <w:t>,ч</w:t>
      </w:r>
      <w:proofErr w:type="gramEnd"/>
      <w:r w:rsidR="002B7F79">
        <w:rPr>
          <w:sz w:val="22"/>
        </w:rPr>
        <w:t>увашского,башкирского</w:t>
      </w:r>
      <w:proofErr w:type="spellEnd"/>
      <w:r w:rsidR="002B7F79">
        <w:rPr>
          <w:sz w:val="22"/>
        </w:rPr>
        <w:t>)</w:t>
      </w:r>
      <w:r w:rsidRPr="003C63A9">
        <w:rPr>
          <w:sz w:val="22"/>
        </w:rPr>
        <w:t xml:space="preserve">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исторически сложившихся компонентах м</w:t>
      </w:r>
      <w:r w:rsidR="002B7F79">
        <w:rPr>
          <w:sz w:val="22"/>
        </w:rPr>
        <w:t>ужской праздничной одежды татар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2. Визуальное ознакомление детей с лучшими образцами на</w:t>
      </w:r>
      <w:r w:rsidR="002B7F79">
        <w:rPr>
          <w:sz w:val="22"/>
        </w:rPr>
        <w:t>циональной мужской одежды татар</w:t>
      </w:r>
      <w:r w:rsidRPr="003C63A9">
        <w:rPr>
          <w:sz w:val="22"/>
        </w:rPr>
        <w:t xml:space="preserve"> 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</w:t>
      </w:r>
      <w:r w:rsidR="002B7F79">
        <w:rPr>
          <w:sz w:val="22"/>
        </w:rPr>
        <w:t>в мужской, праздничный, татар</w:t>
      </w:r>
      <w:r w:rsidRPr="003C63A9">
        <w:rPr>
          <w:sz w:val="22"/>
        </w:rPr>
        <w:t>ский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584931">
        <w:rPr>
          <w:sz w:val="22"/>
        </w:rPr>
        <w:t>дничного мужского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</w:t>
      </w:r>
      <w:r w:rsidR="002B7F79">
        <w:rPr>
          <w:sz w:val="22"/>
        </w:rPr>
        <w:t xml:space="preserve"> художественным ценностям татар</w:t>
      </w:r>
      <w:r w:rsidRPr="003C63A9">
        <w:rPr>
          <w:sz w:val="22"/>
        </w:rPr>
        <w:t xml:space="preserve">ской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  <w:r w:rsidRPr="003C63A9">
        <w:rPr>
          <w:b/>
          <w:sz w:val="22"/>
        </w:rPr>
        <w:t>Общая характеристика учебного предмета</w:t>
      </w: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  <w:r w:rsidRPr="003C63A9">
        <w:rPr>
          <w:sz w:val="22"/>
        </w:rPr>
        <w:tab/>
        <w:t xml:space="preserve">      Связь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На протяжении всего курса обучения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 Изображение, обладая наглядностью, не может быть идентично предмету изображения, оно его представляет, обозначает, является его знаком, вернее системой знаков, то есть языком. Все элементы и средства, которые (как и у любого языка) служат для передачи значимых смыслов, являются способом выражения содержания. Правила изображения не были установлены когда-либо и кем-либо раз и навсегда и не были результатом прямолинейного развития: правила рождались как средства выражения определенного содержания, определенной системы ценностей, как выражение духовной жизни общества. Восприятие произведений искусства происходит на многих уровнях и началом служит собственное практическое художественное творчество. Восприятие произведения не может быть задано: это индивидуальная творческая деятельность, труд души, обладающего определенной культурой, определенным, развитием личностных качеств и характером мышления. И тогда этот труд строит самого человека, развивает его самосознание, его взаимоотношение с другими людьми.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В основу тематического деления учебного года положен жанровый принцип. Каждый жанр 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 в 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Придается большое значение освоению начальных основ грамоты изображения.  В процессе  овладения навыками работы с  разнообразными материалами дети приходят к пониманию красот творчества. 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Тема 6 класса - «Искусство в жизни человека»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r w:rsidRPr="003C63A9">
        <w:rPr>
          <w:b/>
          <w:i/>
          <w:sz w:val="22"/>
        </w:rPr>
        <w:t xml:space="preserve"> Тема  I четверти «Виды изобразительного искусства и основы их образного языка»</w:t>
      </w:r>
      <w:r w:rsidRPr="003C63A9">
        <w:rPr>
          <w:sz w:val="22"/>
        </w:rPr>
        <w:t xml:space="preserve"> содержит  различные этапы выполнения карандашом как самостоятельного  графического произведения. Изучаются выразительные свойства линии, виды и характер линии, ритм линий, ритмическая организация листа, пятно, роль пятна и линии в изображении, тональная шкала,       основные и составные цвета, дополнительные цвета, цветовой круг, теплые и холодные цвета, цветовой контраст, взаимодействие цветовых пятен и цветовая композиция. Изучаются способы   выражения в живописи эмоциональных состояний: радость, грусть, нежность, восторг и т. д.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«Мужской пара</w:t>
      </w:r>
      <w:r w:rsidR="00B47653" w:rsidRPr="003C63A9">
        <w:rPr>
          <w:b/>
          <w:i/>
          <w:sz w:val="22"/>
        </w:rPr>
        <w:t>дный (праздничный) костюм татар и других народов Поволжья</w:t>
      </w:r>
      <w:r w:rsidRPr="003C63A9">
        <w:rPr>
          <w:b/>
          <w:i/>
          <w:sz w:val="22"/>
        </w:rPr>
        <w:t>».</w:t>
      </w:r>
      <w:r w:rsidRPr="003C63A9">
        <w:rPr>
          <w:sz w:val="22"/>
        </w:rPr>
        <w:t xml:space="preserve"> Учащиеся знакомятся с  основными компонентам</w:t>
      </w:r>
      <w:r w:rsidR="00B47653" w:rsidRPr="003C63A9">
        <w:rPr>
          <w:sz w:val="22"/>
        </w:rPr>
        <w:t>и, составляющими ансамбль 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декора отдельных компонентов адыгского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b/>
          <w:i/>
          <w:sz w:val="22"/>
        </w:rPr>
        <w:t>Тема II четверти «Мир наших вещей. Натюрморт»</w:t>
      </w:r>
      <w:r w:rsidR="00895639">
        <w:rPr>
          <w:sz w:val="22"/>
        </w:rPr>
        <w:t xml:space="preserve"> </w:t>
      </w:r>
      <w:r w:rsidRPr="003C63A9">
        <w:rPr>
          <w:sz w:val="22"/>
        </w:rPr>
        <w:t xml:space="preserve">  раскрывает многообразие форм изображения мира вещей в истории искусства, о цветовой и композиционной организации</w:t>
      </w:r>
      <w:proofErr w:type="gramStart"/>
      <w:r w:rsidRPr="003C63A9">
        <w:rPr>
          <w:sz w:val="22"/>
        </w:rPr>
        <w:t>.</w:t>
      </w:r>
      <w:proofErr w:type="gramEnd"/>
      <w:r w:rsidRPr="003C63A9">
        <w:rPr>
          <w:sz w:val="22"/>
        </w:rPr>
        <w:t xml:space="preserve"> </w:t>
      </w:r>
      <w:proofErr w:type="gramStart"/>
      <w:r w:rsidRPr="003C63A9">
        <w:rPr>
          <w:sz w:val="22"/>
        </w:rPr>
        <w:t>в</w:t>
      </w:r>
      <w:proofErr w:type="gramEnd"/>
      <w:r w:rsidRPr="003C63A9">
        <w:rPr>
          <w:sz w:val="22"/>
        </w:rPr>
        <w:t xml:space="preserve">ыражении цветом в натюрморте настроений и переживаний художника, графическое изображение натюрмортов с передачей света и тени.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«Традиции оружейного ремесл</w:t>
      </w:r>
      <w:r w:rsidR="002B7F79">
        <w:rPr>
          <w:b/>
          <w:i/>
          <w:sz w:val="22"/>
        </w:rPr>
        <w:t>а татар</w:t>
      </w:r>
      <w:r w:rsidRPr="003C63A9">
        <w:rPr>
          <w:b/>
          <w:i/>
          <w:sz w:val="22"/>
        </w:rPr>
        <w:t xml:space="preserve">. Искусство </w:t>
      </w:r>
      <w:proofErr w:type="spellStart"/>
      <w:r w:rsidRPr="003C63A9">
        <w:rPr>
          <w:b/>
          <w:i/>
          <w:sz w:val="22"/>
        </w:rPr>
        <w:t>орнам</w:t>
      </w:r>
      <w:r w:rsidR="00B47653" w:rsidRPr="003C63A9">
        <w:rPr>
          <w:b/>
          <w:i/>
          <w:sz w:val="22"/>
        </w:rPr>
        <w:t>ентизации</w:t>
      </w:r>
      <w:proofErr w:type="spellEnd"/>
      <w:r w:rsidR="00B47653" w:rsidRPr="003C63A9">
        <w:rPr>
          <w:b/>
          <w:i/>
          <w:sz w:val="22"/>
        </w:rPr>
        <w:t xml:space="preserve"> холодного оружия татар</w:t>
      </w:r>
      <w:r w:rsidRPr="003C63A9">
        <w:rPr>
          <w:b/>
          <w:i/>
          <w:sz w:val="22"/>
        </w:rPr>
        <w:t xml:space="preserve"> и других родст</w:t>
      </w:r>
      <w:r w:rsidR="00B47653" w:rsidRPr="003C63A9">
        <w:rPr>
          <w:b/>
          <w:i/>
          <w:sz w:val="22"/>
        </w:rPr>
        <w:t xml:space="preserve">венных народов </w:t>
      </w:r>
      <w:r w:rsidRPr="003C63A9">
        <w:rPr>
          <w:b/>
          <w:i/>
          <w:sz w:val="22"/>
        </w:rPr>
        <w:t xml:space="preserve"> региона».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Учащиеся познакомятся с  истоками художественной обработки металла, оружейного ремесла и ювелирного искусства </w:t>
      </w:r>
      <w:proofErr w:type="spellStart"/>
      <w:r w:rsidRPr="003C63A9">
        <w:rPr>
          <w:sz w:val="22"/>
        </w:rPr>
        <w:t>адыгов</w:t>
      </w:r>
      <w:proofErr w:type="spellEnd"/>
      <w:r w:rsidRPr="003C63A9">
        <w:rPr>
          <w:sz w:val="22"/>
        </w:rPr>
        <w:t>. Научатся определять и называть состав комплекта вооружения черкесского воина, включающего оборонительный доспех и наступательное холодное оружие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b/>
          <w:i/>
          <w:sz w:val="22"/>
        </w:rPr>
        <w:t>Тема III четверти «Вглядываясь в человека. Портрет»</w:t>
      </w:r>
      <w:r w:rsidR="00895639">
        <w:rPr>
          <w:sz w:val="22"/>
        </w:rPr>
        <w:t xml:space="preserve"> </w:t>
      </w:r>
      <w:r w:rsidRPr="003C63A9">
        <w:rPr>
          <w:sz w:val="22"/>
        </w:rPr>
        <w:t xml:space="preserve"> раскрывает закономерности в конструкции головы человека, пропорциях и различных 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«Искусство орна</w:t>
      </w:r>
      <w:r w:rsidR="00B47653" w:rsidRPr="003C63A9">
        <w:rPr>
          <w:b/>
          <w:i/>
          <w:sz w:val="22"/>
        </w:rPr>
        <w:t>ментации холодного оружия татар</w:t>
      </w:r>
      <w:r w:rsidRPr="003C63A9">
        <w:rPr>
          <w:b/>
          <w:i/>
          <w:sz w:val="22"/>
        </w:rPr>
        <w:t xml:space="preserve"> и дру</w:t>
      </w:r>
      <w:r w:rsidR="009E5802" w:rsidRPr="003C63A9">
        <w:rPr>
          <w:b/>
          <w:i/>
          <w:sz w:val="22"/>
        </w:rPr>
        <w:t xml:space="preserve">гих </w:t>
      </w:r>
      <w:r w:rsidRPr="003C63A9">
        <w:rPr>
          <w:b/>
          <w:i/>
          <w:sz w:val="22"/>
        </w:rPr>
        <w:t>н</w:t>
      </w:r>
      <w:r w:rsidR="00B47653" w:rsidRPr="003C63A9">
        <w:rPr>
          <w:b/>
          <w:i/>
          <w:sz w:val="22"/>
        </w:rPr>
        <w:t>ародов Поволжья</w:t>
      </w:r>
      <w:r w:rsidRPr="003C63A9">
        <w:rPr>
          <w:b/>
          <w:i/>
          <w:sz w:val="22"/>
        </w:rPr>
        <w:t>» «</w:t>
      </w:r>
      <w:r w:rsidR="00B47653" w:rsidRPr="003C63A9">
        <w:rPr>
          <w:b/>
          <w:i/>
          <w:sz w:val="22"/>
        </w:rPr>
        <w:t>Изобразительное искусство татар</w:t>
      </w:r>
      <w:r w:rsidRPr="003C63A9">
        <w:rPr>
          <w:b/>
          <w:i/>
          <w:sz w:val="22"/>
        </w:rPr>
        <w:t xml:space="preserve"> и д</w:t>
      </w:r>
      <w:r w:rsidR="00B47653" w:rsidRPr="003C63A9">
        <w:rPr>
          <w:b/>
          <w:i/>
          <w:sz w:val="22"/>
        </w:rPr>
        <w:t>ругих регионов Поволжья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 Приобретут опыт восприятия известных картин исторического и бы</w:t>
      </w:r>
      <w:r w:rsidR="00B47653" w:rsidRPr="003C63A9">
        <w:rPr>
          <w:sz w:val="22"/>
        </w:rPr>
        <w:t xml:space="preserve">тового жанров художников </w:t>
      </w:r>
      <w:proofErr w:type="spellStart"/>
      <w:r w:rsidR="002B7F79">
        <w:rPr>
          <w:sz w:val="22"/>
        </w:rPr>
        <w:t>России</w:t>
      </w:r>
      <w:proofErr w:type="gramStart"/>
      <w:r w:rsidR="002B7F79">
        <w:rPr>
          <w:sz w:val="22"/>
        </w:rPr>
        <w:t>,</w:t>
      </w:r>
      <w:r w:rsidR="00B47653" w:rsidRPr="003C63A9">
        <w:rPr>
          <w:sz w:val="22"/>
        </w:rPr>
        <w:t>Т</w:t>
      </w:r>
      <w:proofErr w:type="gramEnd"/>
      <w:r w:rsidR="00B47653" w:rsidRPr="003C63A9">
        <w:rPr>
          <w:sz w:val="22"/>
        </w:rPr>
        <w:t>атарстана</w:t>
      </w:r>
      <w:proofErr w:type="spellEnd"/>
      <w:r w:rsidR="00B47653" w:rsidRPr="003C63A9">
        <w:rPr>
          <w:sz w:val="22"/>
        </w:rPr>
        <w:t xml:space="preserve">, </w:t>
      </w:r>
      <w:proofErr w:type="spellStart"/>
      <w:r w:rsidR="00B47653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дру</w:t>
      </w:r>
      <w:r w:rsidR="00B47653" w:rsidRPr="003C63A9">
        <w:rPr>
          <w:sz w:val="22"/>
        </w:rPr>
        <w:t>гих республик 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</w:t>
      </w:r>
      <w:r w:rsidRPr="003C63A9">
        <w:rPr>
          <w:b/>
          <w:i/>
          <w:sz w:val="22"/>
        </w:rPr>
        <w:t>Тема IV четверти « Человек и пространство в изобразительном искусстве»</w:t>
      </w:r>
      <w:r w:rsidR="00895639">
        <w:rPr>
          <w:sz w:val="22"/>
        </w:rPr>
        <w:t xml:space="preserve">  </w:t>
      </w:r>
      <w:r w:rsidRPr="003C63A9">
        <w:rPr>
          <w:sz w:val="22"/>
        </w:rPr>
        <w:t xml:space="preserve"> раскрывает основы о видах и жанрах в изобразительном искусстве, видах перспективы как средства выражения  и передачи глубины пространства и использование правил перспективы при изображении пейзажа.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«Народный</w:t>
      </w:r>
      <w:r w:rsidR="00B47653" w:rsidRPr="003C63A9">
        <w:rPr>
          <w:b/>
          <w:i/>
          <w:sz w:val="22"/>
        </w:rPr>
        <w:t xml:space="preserve"> фольклор (эпос) и орнамент татар</w:t>
      </w:r>
      <w:r w:rsidRPr="003C63A9">
        <w:rPr>
          <w:b/>
          <w:i/>
          <w:sz w:val="22"/>
        </w:rPr>
        <w:t xml:space="preserve"> в современном дизайне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723F0A">
        <w:rPr>
          <w:sz w:val="22"/>
        </w:rPr>
        <w:t>нохудожественной</w:t>
      </w:r>
      <w:proofErr w:type="spellEnd"/>
      <w:r w:rsidR="00723F0A">
        <w:rPr>
          <w:sz w:val="22"/>
        </w:rPr>
        <w:t xml:space="preserve"> культуры Российского народа</w:t>
      </w:r>
      <w:r w:rsidRPr="003C63A9">
        <w:rPr>
          <w:sz w:val="22"/>
        </w:rPr>
        <w:t xml:space="preserve"> на основе коллективного, диалогического обсуждения содержания сказа</w:t>
      </w:r>
      <w:r w:rsidR="00B47653" w:rsidRPr="003C63A9">
        <w:rPr>
          <w:sz w:val="22"/>
        </w:rPr>
        <w:t xml:space="preserve">ний </w:t>
      </w:r>
      <w:r w:rsidR="00723F0A">
        <w:rPr>
          <w:sz w:val="22"/>
        </w:rPr>
        <w:t xml:space="preserve">русского и </w:t>
      </w:r>
      <w:r w:rsidR="00B47653" w:rsidRPr="003C63A9">
        <w:rPr>
          <w:sz w:val="22"/>
        </w:rPr>
        <w:t>татар</w:t>
      </w:r>
      <w:r w:rsidRPr="003C63A9">
        <w:rPr>
          <w:sz w:val="22"/>
        </w:rPr>
        <w:t>ского эпоса и визуального восприят</w:t>
      </w:r>
      <w:r w:rsidR="00B47653" w:rsidRPr="003C63A9">
        <w:rPr>
          <w:sz w:val="22"/>
        </w:rPr>
        <w:t xml:space="preserve">ия иллюстраций художников </w:t>
      </w:r>
      <w:r w:rsidR="00723F0A">
        <w:rPr>
          <w:sz w:val="22"/>
        </w:rPr>
        <w:t xml:space="preserve">России и </w:t>
      </w:r>
      <w:r w:rsidR="00B47653" w:rsidRPr="003C63A9">
        <w:rPr>
          <w:sz w:val="22"/>
        </w:rPr>
        <w:t>Татарстана.</w:t>
      </w:r>
      <w:r w:rsidRPr="003C63A9">
        <w:rPr>
          <w:sz w:val="22"/>
        </w:rPr>
        <w:t xml:space="preserve"> Овладеют </w:t>
      </w:r>
      <w:r w:rsidR="00B47653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 xml:space="preserve">ского </w:t>
      </w:r>
      <w:r w:rsidR="00723F0A">
        <w:rPr>
          <w:sz w:val="22"/>
        </w:rPr>
        <w:t xml:space="preserve">и русского </w:t>
      </w:r>
      <w:r w:rsidR="00B47653" w:rsidRPr="003C63A9">
        <w:rPr>
          <w:sz w:val="22"/>
        </w:rPr>
        <w:t xml:space="preserve">эпоса </w:t>
      </w:r>
      <w:r w:rsidRPr="003C63A9">
        <w:rPr>
          <w:sz w:val="22"/>
        </w:rPr>
        <w:t>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Рабочей программой предусмотрено проведение творческих работ - опыт творческой деятельности, проектной деятельности. Формой проведения занятий по программе является урок. Программа «Изобразительное искусство» в 6 классе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 Ведущие методы: репродуктивный, словесный, наглядно-иллюстративный, проблемный, поисковый, исследовательский.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Формы обучения: фронтальная, групповая, коллективная, индивидуальная.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Типы уроков: интегрированный, изучение новой темы, урок-беседа, урок обобщения и закрепления знаний.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Формы и методы проведения уроков— </w:t>
      </w:r>
      <w:proofErr w:type="gramStart"/>
      <w:r w:rsidRPr="003C63A9">
        <w:rPr>
          <w:sz w:val="22"/>
        </w:rPr>
        <w:t>из</w:t>
      </w:r>
      <w:proofErr w:type="gramEnd"/>
      <w:r w:rsidRPr="003C63A9">
        <w:rPr>
          <w:sz w:val="22"/>
        </w:rPr>
        <w:t>ображение с натуры, по памяти и воображению (натюрморт, пейзаж, животные, человек), освоение основ рисунка, живописи, выбор и применение выразительных средств для реализации собственного замысла в рисунке и передаче настроения в творческой работе  с помощью цвета, тона, композиции, пространства, линии, штриха, пятна, объема, материала, орнамента, конструирования.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proofErr w:type="gramStart"/>
      <w:r w:rsidRPr="003C63A9">
        <w:rPr>
          <w:sz w:val="22"/>
        </w:rPr>
        <w:t>В программе предусматриваются беседы об искусстве и показ репродукций, видеофильмов, которые развивают у обучающихся эстетическое восприятие мира, художественный вкус, расширяют представления о культуре прошлого и настоящего.</w:t>
      </w:r>
      <w:proofErr w:type="gramEnd"/>
      <w:r w:rsidRPr="003C63A9">
        <w:rPr>
          <w:sz w:val="22"/>
        </w:rPr>
        <w:t xml:space="preserve">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подростка. На уроках изобразительного искусства важно стремиться к созданию атмосферы увлечённости и творческой активности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 дает возможность учащимся  использовать полученные знания во время выполнения конкретных практических и в то же время творческих заданий. Это могут быть поздравительные открытки, календари, плакаты и панно для оформления класса. Решение творческих продуктивных задач — главный способ осмысления мира. Многие итоговые творческие задания могут быть выполнены только при условии разумно организованной работы группы учащихся или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Ценностные ориентиры содержания учебного предмета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Учебный предмет «Изобразительное искусство» в общеобразователь</w:t>
      </w:r>
      <w:r w:rsidRPr="003C63A9">
        <w:rPr>
          <w:sz w:val="22"/>
        </w:rPr>
        <w:softHyphen/>
        <w:t>ной школе направлен на формирование художественной культуры уча</w:t>
      </w:r>
      <w:r w:rsidRPr="003C63A9">
        <w:rPr>
          <w:sz w:val="22"/>
        </w:rPr>
        <w:softHyphen/>
        <w:t xml:space="preserve">щихся как неотъемлемой части культуры духовной, т. е. культуры </w:t>
      </w:r>
      <w:proofErr w:type="spellStart"/>
      <w:r w:rsidRPr="003C63A9">
        <w:rPr>
          <w:sz w:val="22"/>
        </w:rPr>
        <w:t>ми</w:t>
      </w:r>
      <w:r w:rsidRPr="003C63A9">
        <w:rPr>
          <w:sz w:val="22"/>
        </w:rPr>
        <w:softHyphen/>
        <w:t>роотношений</w:t>
      </w:r>
      <w:proofErr w:type="spellEnd"/>
      <w:r w:rsidRPr="003C63A9">
        <w:rPr>
          <w:sz w:val="22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3C63A9">
        <w:rPr>
          <w:sz w:val="22"/>
        </w:rPr>
        <w:softHyphen/>
        <w:t xml:space="preserve">тетической отзывчивости на </w:t>
      </w:r>
      <w:proofErr w:type="gramStart"/>
      <w:r w:rsidRPr="003C63A9">
        <w:rPr>
          <w:sz w:val="22"/>
        </w:rPr>
        <w:t>прекрасное</w:t>
      </w:r>
      <w:proofErr w:type="gramEnd"/>
      <w:r w:rsidRPr="003C63A9">
        <w:rPr>
          <w:sz w:val="22"/>
        </w:rPr>
        <w:t xml:space="preserve"> и безобразное в жизни и ис</w:t>
      </w:r>
      <w:r w:rsidRPr="003C63A9">
        <w:rPr>
          <w:sz w:val="22"/>
        </w:rPr>
        <w:softHyphen/>
        <w:t xml:space="preserve">кусстве, т. е. зоркости души растущего человека.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3C63A9">
        <w:rPr>
          <w:sz w:val="22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 xml:space="preserve"> Связи искусства с жизнью человека, роль искусства в повседнев</w:t>
      </w:r>
      <w:r w:rsidRPr="003C63A9">
        <w:rPr>
          <w:sz w:val="22"/>
        </w:rPr>
        <w:softHyphen/>
        <w:t>ном его бытии, в жизни общества, значение искусства в развитии каж</w:t>
      </w:r>
      <w:r w:rsidRPr="003C63A9">
        <w:rPr>
          <w:sz w:val="22"/>
        </w:rPr>
        <w:softHyphen/>
        <w:t xml:space="preserve">дого ребенка - главный смысловой стержень программы.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3C63A9">
        <w:rPr>
          <w:sz w:val="22"/>
        </w:rPr>
        <w:softHyphen/>
        <w:t>ние - это художественное познание мира, выражение своего отноше</w:t>
      </w:r>
      <w:r w:rsidRPr="003C63A9">
        <w:rPr>
          <w:sz w:val="22"/>
        </w:rPr>
        <w:softHyphen/>
        <w:t xml:space="preserve">ния к нему, эстетического переживания; конструктивная деятельность направлена на создание </w:t>
      </w:r>
      <w:r w:rsidRPr="003C63A9">
        <w:rPr>
          <w:sz w:val="22"/>
        </w:rPr>
        <w:lastRenderedPageBreak/>
        <w:t>предметно-пространственной среды; а декора</w:t>
      </w:r>
      <w:r w:rsidRPr="003C63A9">
        <w:rPr>
          <w:sz w:val="22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</w:t>
      </w:r>
      <w:r w:rsidRPr="003C63A9">
        <w:rPr>
          <w:sz w:val="22"/>
        </w:rPr>
        <w:tab/>
        <w:t xml:space="preserve"> 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3C63A9">
        <w:rPr>
          <w:sz w:val="22"/>
        </w:rPr>
        <w:softHyphen/>
        <w:t>рокое привлечение жизненного опыта учащихся, обращение к окружа</w:t>
      </w:r>
      <w:r w:rsidRPr="003C63A9">
        <w:rPr>
          <w:sz w:val="22"/>
        </w:rPr>
        <w:softHyphen/>
        <w:t>ющей действительности. Работа на основе наблюдения и эстетичес</w:t>
      </w:r>
      <w:r w:rsidRPr="003C63A9">
        <w:rPr>
          <w:sz w:val="22"/>
        </w:rPr>
        <w:softHyphen/>
        <w:t>кого переживания окружающей реальности является важным усло</w:t>
      </w:r>
      <w:r w:rsidRPr="003C63A9">
        <w:rPr>
          <w:sz w:val="22"/>
        </w:rPr>
        <w:softHyphen/>
        <w:t xml:space="preserve">вием освоения школьниками программного материала.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Наблюдение окружающей реальности, развитие способностей уча</w:t>
      </w:r>
      <w:r w:rsidRPr="003C63A9">
        <w:rPr>
          <w:sz w:val="22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3C63A9">
        <w:rPr>
          <w:sz w:val="22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 Обучение через деятельность, освоение учащимися способов деятельности - сущность обучающих методов на занятиях изобрази</w:t>
      </w:r>
      <w:r w:rsidRPr="003C63A9">
        <w:rPr>
          <w:sz w:val="22"/>
        </w:rPr>
        <w:softHyphen/>
        <w:t>тельным искусством. Любая тема по искусству должна быть не прос</w:t>
      </w:r>
      <w:r w:rsidRPr="003C63A9">
        <w:rPr>
          <w:sz w:val="22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3C63A9">
        <w:rPr>
          <w:sz w:val="22"/>
        </w:rPr>
        <w:t>деятельностной</w:t>
      </w:r>
      <w:proofErr w:type="spellEnd"/>
      <w:r w:rsidRPr="003C63A9">
        <w:rPr>
          <w:sz w:val="22"/>
        </w:rPr>
        <w:t xml:space="preserve"> форме, в форме личного творчес</w:t>
      </w:r>
      <w:r w:rsidRPr="003C63A9">
        <w:rPr>
          <w:sz w:val="22"/>
        </w:rPr>
        <w:softHyphen/>
        <w:t>кого опыта. Только когда знания и умения становятся личностно зна</w:t>
      </w:r>
      <w:r w:rsidRPr="003C63A9">
        <w:rPr>
          <w:sz w:val="22"/>
        </w:rPr>
        <w:softHyphen/>
        <w:t>чимыми, связываются с реальной жизнью и эмоционально окрашива</w:t>
      </w:r>
      <w:r w:rsidRPr="003C63A9">
        <w:rPr>
          <w:sz w:val="22"/>
        </w:rPr>
        <w:softHyphen/>
        <w:t>ются, происходит развитие ребенка, формируется его ценностное от</w:t>
      </w:r>
      <w:r w:rsidRPr="003C63A9">
        <w:rPr>
          <w:sz w:val="22"/>
        </w:rPr>
        <w:softHyphen/>
        <w:t xml:space="preserve">ношение к миру.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3C63A9">
        <w:rPr>
          <w:sz w:val="22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proofErr w:type="spellStart"/>
      <w:r w:rsidRPr="003C63A9">
        <w:rPr>
          <w:sz w:val="22"/>
        </w:rPr>
        <w:t>Культуросозидающая</w:t>
      </w:r>
      <w:proofErr w:type="spellEnd"/>
      <w:r w:rsidRPr="003C63A9">
        <w:rPr>
          <w:sz w:val="22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3C63A9">
        <w:rPr>
          <w:sz w:val="22"/>
        </w:rPr>
        <w:softHyphen/>
        <w:t xml:space="preserve">ые связи, объединяющие всех людей планеты, осваивая при этом культурное богатство своей Родины. </w:t>
      </w:r>
    </w:p>
    <w:p w:rsidR="001233ED" w:rsidRPr="003C63A9" w:rsidRDefault="001233ED" w:rsidP="001233ED">
      <w:pPr>
        <w:pStyle w:val="a3"/>
        <w:jc w:val="center"/>
        <w:rPr>
          <w:spacing w:val="3"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spacing w:val="3"/>
          <w:sz w:val="22"/>
        </w:rPr>
        <w:t xml:space="preserve"> </w:t>
      </w: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lastRenderedPageBreak/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1233ED" w:rsidRPr="003C63A9" w:rsidRDefault="001233ED" w:rsidP="001233ED">
      <w:pPr>
        <w:pStyle w:val="a3"/>
        <w:ind w:left="720"/>
        <w:jc w:val="both"/>
        <w:rPr>
          <w:sz w:val="22"/>
        </w:rPr>
      </w:pPr>
    </w:p>
    <w:p w:rsidR="001233ED" w:rsidRDefault="001233ED" w:rsidP="001233ED">
      <w:pPr>
        <w:pStyle w:val="a3"/>
        <w:ind w:left="720"/>
        <w:jc w:val="center"/>
        <w:rPr>
          <w:b/>
          <w:sz w:val="22"/>
        </w:rPr>
      </w:pPr>
    </w:p>
    <w:p w:rsid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3C63A9" w:rsidRP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ind w:left="720"/>
        <w:jc w:val="center"/>
        <w:rPr>
          <w:b/>
          <w:sz w:val="22"/>
        </w:rPr>
      </w:pPr>
      <w:r w:rsidRPr="003C63A9">
        <w:rPr>
          <w:b/>
          <w:sz w:val="22"/>
        </w:rPr>
        <w:lastRenderedPageBreak/>
        <w:t>Планируемые результаты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  <w:r w:rsidRPr="003C63A9">
        <w:rPr>
          <w:sz w:val="22"/>
        </w:rPr>
        <w:t>по предмету «Изобразительное искусство» 6 класс</w:t>
      </w:r>
    </w:p>
    <w:p w:rsidR="001233ED" w:rsidRPr="003C63A9" w:rsidRDefault="001233ED" w:rsidP="001233ED">
      <w:pPr>
        <w:pStyle w:val="a3"/>
        <w:ind w:left="720"/>
        <w:jc w:val="center"/>
        <w:rPr>
          <w:sz w:val="22"/>
        </w:rPr>
      </w:pPr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  <w:bookmarkStart w:id="1" w:name="bookmark134"/>
      <w:r w:rsidRPr="003C63A9">
        <w:rPr>
          <w:rFonts w:eastAsia="Calibri"/>
          <w:b/>
          <w:sz w:val="22"/>
        </w:rPr>
        <w:t>Роль искусства и художественной деятельности в жизни человека и общества</w:t>
      </w:r>
      <w:bookmarkEnd w:id="1"/>
    </w:p>
    <w:p w:rsidR="001233ED" w:rsidRPr="003C63A9" w:rsidRDefault="001233ED" w:rsidP="001233ED">
      <w:pPr>
        <w:ind w:firstLine="709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 место искусства в развитии культуры, ориентироваться в связях искусства с наукой и религией;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потенциал искусства в познании мира, в формировании отношения к человеку, природным и социальным явлениям;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искусства в создании материальной среды обитания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главные темы искусства и, обращаясь к ним в собственной художественно-творческой деятельности, создавать выразительные образы.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выделять и анализировать авторскую концепцию художественного образа в произведении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эстетические категории «прекрасное» и «безобразное», «комическое» и «трагическое» и др. в произведениях пластических искусств и использовать эти знания на практике;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произведения разных эпох, художественных стилей;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работы великих мастеров по художественной манере (по манере письма).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bookmarkStart w:id="2" w:name="bookmark135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Духовно-нравственные проблемы жизни и искусства</w:t>
      </w:r>
      <w:bookmarkEnd w:id="2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связи искусства с всемирной историей и историей Отечества;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роль искусства в формировании мировоззрения, в развитии религиозных представлений и в передаче духовно-нравственного опыта поколений;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осмысливать на основе произведений искусства морально-нравственную позицию автора и давать ей оценку, соотнося с собственной позицией;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передавать в собственной художественной деятельности красоту мира, выражать своё отношение к негативным явлениям жизни и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важность сохранения художественных ценностей для последующих поколений, роль художественных музеев в жизни страны, края, города.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гражданское подвижничество художника в выявлении положительных и отрицательных сторон жизни в художественном образе;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осознавать необходимость развитого эстетического вкуса в жизни современного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• понимать специфику ориентированности отечественного искусства на приоритет этического над </w:t>
      </w:r>
      <w:proofErr w:type="gramStart"/>
      <w:r w:rsidRPr="003C63A9">
        <w:rPr>
          <w:rFonts w:eastAsia="Calibri"/>
          <w:sz w:val="22"/>
        </w:rPr>
        <w:t>эстетическим</w:t>
      </w:r>
      <w:proofErr w:type="gramEnd"/>
      <w:r w:rsidRPr="003C63A9">
        <w:rPr>
          <w:rFonts w:eastAsia="Calibri"/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3" w:name="bookmark136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Язык пластических искусств и художественный образ</w:t>
      </w:r>
      <w:bookmarkEnd w:id="3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</w:t>
      </w:r>
      <w:proofErr w:type="spellStart"/>
      <w:proofErr w:type="gramStart"/>
      <w:r w:rsidRPr="003C63A9">
        <w:rPr>
          <w:rFonts w:eastAsia="Calibri"/>
          <w:sz w:val="22"/>
        </w:rPr>
        <w:t>эмоционально-ценностно</w:t>
      </w:r>
      <w:proofErr w:type="spellEnd"/>
      <w:proofErr w:type="gramEnd"/>
      <w:r w:rsidRPr="003C63A9">
        <w:rPr>
          <w:rFonts w:eastAsia="Calibri"/>
          <w:sz w:val="22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роль художественного образа и понятия «выразительность» в искусстве;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 в живописи, скульптуре, графике;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lastRenderedPageBreak/>
        <w:t>• 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характерные черты внешнего облика, одежды, украшений человека;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и высказывать суждение о своей творческой работе и работе одноклассников;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анализировать средства выразительности, используемые художниками, скульпторами, архитекторами, дизайнерами для создания художественного образа.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4" w:name="bookmark137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Виды и жанры изобразительного искусства</w:t>
      </w:r>
      <w:bookmarkEnd w:id="4"/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изобразительного искусства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виды декоративно-прикладных искусств, понимать их специфику;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различать жанры изобразительного искусства (портрет, пейзаж, натюрморт, бытовой, исторический, батальный жанры)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определять шедевры национального и мирового изобразительного искусства;</w:t>
      </w:r>
    </w:p>
    <w:p w:rsidR="001233ED" w:rsidRPr="003C63A9" w:rsidRDefault="001233ED" w:rsidP="001233ED">
      <w:pPr>
        <w:ind w:firstLine="709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• понимать историческую ретроспективу становления жанров пластических искусств.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  <w:bookmarkStart w:id="5" w:name="bookmark138"/>
    </w:p>
    <w:bookmarkEnd w:id="5"/>
    <w:p w:rsidR="001233ED" w:rsidRPr="003C63A9" w:rsidRDefault="001233ED" w:rsidP="001233ED">
      <w:pPr>
        <w:ind w:firstLine="709"/>
        <w:jc w:val="both"/>
        <w:rPr>
          <w:rFonts w:eastAsia="Calibri"/>
          <w:b/>
          <w:sz w:val="22"/>
        </w:rPr>
      </w:pPr>
    </w:p>
    <w:p w:rsidR="001233ED" w:rsidRPr="003C63A9" w:rsidRDefault="001233ED" w:rsidP="001233ED">
      <w:pPr>
        <w:ind w:firstLine="709"/>
        <w:jc w:val="both"/>
        <w:rPr>
          <w:b/>
          <w:sz w:val="22"/>
        </w:rPr>
      </w:pPr>
      <w:r w:rsidRPr="003C63A9">
        <w:rPr>
          <w:b/>
          <w:sz w:val="22"/>
        </w:rPr>
        <w:t xml:space="preserve">Региональные, национальные и этнокультурные особенности Республики </w:t>
      </w:r>
      <w:r w:rsidR="00B47653" w:rsidRPr="003C63A9">
        <w:rPr>
          <w:b/>
          <w:sz w:val="22"/>
        </w:rPr>
        <w:t>Татарстан</w:t>
      </w:r>
    </w:p>
    <w:p w:rsidR="001233ED" w:rsidRPr="003C63A9" w:rsidRDefault="001233ED" w:rsidP="001233ED">
      <w:pPr>
        <w:ind w:firstLine="709"/>
        <w:jc w:val="both"/>
        <w:rPr>
          <w:b/>
          <w:i/>
          <w:sz w:val="22"/>
        </w:rPr>
      </w:pPr>
      <w:r w:rsidRPr="003C63A9">
        <w:rPr>
          <w:rFonts w:eastAsia="Calibri"/>
          <w:b/>
          <w:sz w:val="22"/>
        </w:rPr>
        <w:t>Выпускник научится: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основные компонен</w:t>
      </w:r>
      <w:r w:rsidR="00B47653" w:rsidRPr="003C63A9">
        <w:rPr>
          <w:sz w:val="22"/>
        </w:rPr>
        <w:t>ты, составляющие ансамбль татар</w:t>
      </w:r>
      <w:r w:rsidRPr="003C63A9">
        <w:rPr>
          <w:sz w:val="22"/>
        </w:rPr>
        <w:t>ского</w:t>
      </w:r>
      <w:proofErr w:type="gramStart"/>
      <w:r w:rsidRPr="003C63A9">
        <w:rPr>
          <w:sz w:val="22"/>
        </w:rPr>
        <w:t xml:space="preserve"> </w:t>
      </w:r>
      <w:r w:rsidR="004260FF">
        <w:rPr>
          <w:sz w:val="22"/>
        </w:rPr>
        <w:t>,</w:t>
      </w:r>
      <w:proofErr w:type="spellStart"/>
      <w:proofErr w:type="gramEnd"/>
      <w:r w:rsidR="004260FF">
        <w:rPr>
          <w:sz w:val="22"/>
        </w:rPr>
        <w:t>русского,башкирского,чувашского</w:t>
      </w:r>
      <w:proofErr w:type="spellEnd"/>
      <w:r w:rsidR="004260FF">
        <w:rPr>
          <w:sz w:val="22"/>
        </w:rPr>
        <w:t xml:space="preserve"> </w:t>
      </w:r>
      <w:r w:rsidRPr="003C63A9">
        <w:rPr>
          <w:sz w:val="22"/>
        </w:rPr>
        <w:t>парадного мужского комплекса одежды.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понимать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 правильно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употреблять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в устной речи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изу</w:t>
      </w:r>
      <w:r w:rsidR="00B47653" w:rsidRPr="003C63A9">
        <w:rPr>
          <w:sz w:val="22"/>
        </w:rPr>
        <w:t xml:space="preserve">ченные понятия: </w:t>
      </w:r>
      <w:proofErr w:type="spellStart"/>
      <w:r w:rsidR="00B47653" w:rsidRPr="003C63A9">
        <w:rPr>
          <w:sz w:val="22"/>
        </w:rPr>
        <w:t>камзол</w:t>
      </w:r>
      <w:proofErr w:type="gramStart"/>
      <w:r w:rsidR="00B47653" w:rsidRPr="003C63A9">
        <w:rPr>
          <w:sz w:val="22"/>
        </w:rPr>
        <w:t>,ч</w:t>
      </w:r>
      <w:proofErr w:type="gramEnd"/>
      <w:r w:rsidR="00B47653" w:rsidRPr="003C63A9">
        <w:rPr>
          <w:sz w:val="22"/>
        </w:rPr>
        <w:t>апан,тюбетейка,калфак,</w:t>
      </w:r>
      <w:r w:rsidR="00F60615" w:rsidRPr="003C63A9">
        <w:rPr>
          <w:sz w:val="22"/>
        </w:rPr>
        <w:t>ичиги,башмак</w:t>
      </w:r>
      <w:proofErr w:type="spellEnd"/>
      <w:r w:rsidR="004260FF">
        <w:rPr>
          <w:sz w:val="22"/>
        </w:rPr>
        <w:t xml:space="preserve"> и </w:t>
      </w:r>
      <w:proofErr w:type="spellStart"/>
      <w:r w:rsidR="004260FF">
        <w:rPr>
          <w:sz w:val="22"/>
        </w:rPr>
        <w:t>тд</w:t>
      </w:r>
      <w:proofErr w:type="spellEnd"/>
      <w:r w:rsidRPr="003C63A9">
        <w:rPr>
          <w:sz w:val="22"/>
        </w:rPr>
        <w:t xml:space="preserve">.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истоки художественной обработки металла, оружейного ремес</w:t>
      </w:r>
      <w:r w:rsidR="00F60615" w:rsidRPr="003C63A9">
        <w:rPr>
          <w:sz w:val="22"/>
        </w:rPr>
        <w:t>ла и ювелирного искусства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>.</w:t>
      </w:r>
      <w:r w:rsidRPr="003C63A9">
        <w:rPr>
          <w:sz w:val="22"/>
        </w:rPr>
        <w:t>.</w:t>
      </w:r>
      <w:proofErr w:type="gramEnd"/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осознавать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 xml:space="preserve"> художественно-</w:t>
      </w:r>
      <w:r w:rsidR="00F60615" w:rsidRPr="003C63A9">
        <w:rPr>
          <w:sz w:val="22"/>
        </w:rPr>
        <w:t>историческую значимость Булгар</w:t>
      </w:r>
      <w:r w:rsidRPr="003C63A9">
        <w:rPr>
          <w:sz w:val="22"/>
        </w:rPr>
        <w:t xml:space="preserve"> </w:t>
      </w:r>
      <w:r w:rsidR="00F60615" w:rsidRPr="003C63A9">
        <w:rPr>
          <w:sz w:val="22"/>
        </w:rPr>
        <w:t>в возрождении традиций татарского</w:t>
      </w:r>
      <w:r w:rsidRPr="003C63A9">
        <w:rPr>
          <w:sz w:val="22"/>
        </w:rPr>
        <w:t xml:space="preserve"> ювелирного и оружейного искусства.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использовать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декор</w:t>
      </w:r>
      <w:r w:rsidR="004260FF">
        <w:rPr>
          <w:sz w:val="22"/>
        </w:rPr>
        <w:t>ативные элементы и мотивы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 </w:t>
      </w:r>
      <w:r w:rsidRPr="003C63A9">
        <w:rPr>
          <w:sz w:val="22"/>
        </w:rPr>
        <w:t xml:space="preserve"> орнамента для украшения ременного пояса, ножен и рукоятей кинжала и шашки</w:t>
      </w:r>
      <w:r w:rsidRPr="003C63A9">
        <w:rPr>
          <w:b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знать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технологические способы нанесения  узора на поверхност</w:t>
      </w:r>
      <w:r w:rsidR="00F60615" w:rsidRPr="003C63A9">
        <w:rPr>
          <w:sz w:val="22"/>
        </w:rPr>
        <w:t>и частей холодного оружия татар</w:t>
      </w:r>
      <w:r w:rsidR="004260FF">
        <w:rPr>
          <w:sz w:val="22"/>
        </w:rPr>
        <w:t xml:space="preserve"> и других народов</w:t>
      </w:r>
      <w:proofErr w:type="gramStart"/>
      <w:r w:rsidR="004260FF">
        <w:rPr>
          <w:sz w:val="22"/>
        </w:rPr>
        <w:t xml:space="preserve"> ,</w:t>
      </w:r>
      <w:proofErr w:type="gramEnd"/>
      <w:r w:rsidRPr="003C63A9">
        <w:rPr>
          <w:sz w:val="22"/>
        </w:rPr>
        <w:t>художественные особенности его орнаментального украшения.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овладевать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графическими  навыками выполнения декор</w:t>
      </w:r>
      <w:r w:rsidR="00F60615" w:rsidRPr="003C63A9">
        <w:rPr>
          <w:sz w:val="22"/>
        </w:rPr>
        <w:t>ативного украшения рукояти татар</w:t>
      </w:r>
      <w:r w:rsidRPr="003C63A9">
        <w:rPr>
          <w:sz w:val="22"/>
        </w:rPr>
        <w:t>ской</w:t>
      </w:r>
      <w:r w:rsidR="004260FF">
        <w:rPr>
          <w:sz w:val="22"/>
        </w:rPr>
        <w:t xml:space="preserve"> и русской</w:t>
      </w:r>
      <w:r w:rsidRPr="003C63A9">
        <w:rPr>
          <w:sz w:val="22"/>
        </w:rPr>
        <w:t xml:space="preserve"> шашки  в технике линейного рисунка с подцветкой  (</w:t>
      </w:r>
      <w:proofErr w:type="spellStart"/>
      <w:r w:rsidRPr="003C63A9">
        <w:rPr>
          <w:sz w:val="22"/>
        </w:rPr>
        <w:t>тонированием</w:t>
      </w:r>
      <w:proofErr w:type="spellEnd"/>
      <w:r w:rsidRPr="003C63A9">
        <w:rPr>
          <w:sz w:val="22"/>
        </w:rPr>
        <w:t>) акварельными красками. Приобретать опыт восприятия известных картин исторического и б</w:t>
      </w:r>
      <w:r w:rsidR="00F60615" w:rsidRPr="003C63A9">
        <w:rPr>
          <w:sz w:val="22"/>
        </w:rPr>
        <w:t xml:space="preserve">ытового жанров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,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</w:t>
      </w:r>
      <w:r w:rsidR="00F60615" w:rsidRPr="003C63A9">
        <w:rPr>
          <w:sz w:val="22"/>
        </w:rPr>
        <w:t xml:space="preserve">угих республик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</w:p>
    <w:p w:rsidR="001233ED" w:rsidRPr="003C63A9" w:rsidRDefault="001233ED" w:rsidP="001233ED">
      <w:pPr>
        <w:ind w:firstLine="709"/>
        <w:jc w:val="both"/>
        <w:rPr>
          <w:rFonts w:eastAsia="Calibri"/>
          <w:b/>
          <w:i/>
          <w:sz w:val="22"/>
        </w:rPr>
      </w:pPr>
      <w:r w:rsidRPr="003C63A9">
        <w:rPr>
          <w:rFonts w:eastAsia="Calibri"/>
          <w:b/>
          <w:i/>
          <w:sz w:val="22"/>
        </w:rPr>
        <w:t>Выпускник получит возможность научиться: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b/>
          <w:sz w:val="22"/>
        </w:rPr>
      </w:pPr>
      <w:r w:rsidRPr="003C63A9">
        <w:rPr>
          <w:sz w:val="22"/>
        </w:rPr>
        <w:t>приобретать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F60615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 xml:space="preserve">ского </w:t>
      </w:r>
      <w:r w:rsidR="004260FF">
        <w:rPr>
          <w:sz w:val="22"/>
        </w:rPr>
        <w:t xml:space="preserve">и русского </w:t>
      </w:r>
      <w:r w:rsidRPr="003C63A9">
        <w:rPr>
          <w:sz w:val="22"/>
        </w:rPr>
        <w:t>народного мужского костюма как  завершенного, гармоничного ансамбля.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lastRenderedPageBreak/>
        <w:t xml:space="preserve">характеризовать </w:t>
      </w:r>
      <w:proofErr w:type="gramStart"/>
      <w:r w:rsidRPr="003C63A9">
        <w:rPr>
          <w:sz w:val="22"/>
        </w:rPr>
        <w:t>исторический</w:t>
      </w:r>
      <w:proofErr w:type="gramEnd"/>
      <w:r w:rsidRPr="003C63A9">
        <w:rPr>
          <w:sz w:val="22"/>
        </w:rPr>
        <w:t xml:space="preserve"> и бытовой жанры как идейное и образное выражение значимых событий в ист</w:t>
      </w:r>
      <w:r w:rsidR="00F60615" w:rsidRPr="003C63A9">
        <w:rPr>
          <w:sz w:val="22"/>
        </w:rPr>
        <w:t>ории Татарстана</w:t>
      </w:r>
      <w:r w:rsidRPr="003C63A9">
        <w:rPr>
          <w:sz w:val="22"/>
        </w:rPr>
        <w:t xml:space="preserve"> и повседневной бытовой жизни народов республики.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уметь выражать свое отношение к тем или иным картинам бытового или истори</w:t>
      </w:r>
      <w:r w:rsidR="00F60615" w:rsidRPr="003C63A9">
        <w:rPr>
          <w:sz w:val="22"/>
        </w:rPr>
        <w:t xml:space="preserve">ческого жанров художников </w:t>
      </w:r>
      <w:r w:rsidR="004260FF">
        <w:rPr>
          <w:sz w:val="22"/>
        </w:rPr>
        <w:t xml:space="preserve">России и </w:t>
      </w:r>
      <w:r w:rsidR="00F60615" w:rsidRPr="003C63A9">
        <w:rPr>
          <w:sz w:val="22"/>
        </w:rPr>
        <w:t>Татарстана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numPr>
          <w:ilvl w:val="0"/>
          <w:numId w:val="32"/>
        </w:numPr>
        <w:ind w:hanging="720"/>
        <w:jc w:val="both"/>
        <w:rPr>
          <w:sz w:val="22"/>
        </w:rPr>
      </w:pPr>
      <w:r w:rsidRPr="003C63A9">
        <w:rPr>
          <w:sz w:val="22"/>
        </w:rPr>
        <w:t>запоминать и называть имена изве</w:t>
      </w:r>
      <w:r w:rsidR="00F60615" w:rsidRPr="003C63A9">
        <w:rPr>
          <w:sz w:val="22"/>
        </w:rPr>
        <w:t xml:space="preserve">стных художников </w:t>
      </w:r>
      <w:proofErr w:type="spellStart"/>
      <w:r w:rsidR="004260FF">
        <w:rPr>
          <w:sz w:val="22"/>
        </w:rPr>
        <w:t>России</w:t>
      </w:r>
      <w:proofErr w:type="gramStart"/>
      <w:r w:rsidR="004260FF">
        <w:rPr>
          <w:sz w:val="22"/>
        </w:rPr>
        <w:t>,</w:t>
      </w:r>
      <w:r w:rsidR="00F60615" w:rsidRPr="003C63A9">
        <w:rPr>
          <w:sz w:val="22"/>
        </w:rPr>
        <w:t>Т</w:t>
      </w:r>
      <w:proofErr w:type="gramEnd"/>
      <w:r w:rsidR="00F60615" w:rsidRPr="003C63A9">
        <w:rPr>
          <w:sz w:val="22"/>
        </w:rPr>
        <w:t>атарстана</w:t>
      </w:r>
      <w:proofErr w:type="spellEnd"/>
      <w:r w:rsidR="00F60615" w:rsidRPr="003C63A9">
        <w:rPr>
          <w:sz w:val="22"/>
        </w:rPr>
        <w:t xml:space="preserve">   и </w:t>
      </w:r>
      <w:proofErr w:type="spellStart"/>
      <w:r w:rsidR="00F60615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их картины, посвященные изображению исторических событий и бытовых сцен.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Содержание программы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по предмету «Изобразительное искусство»  6 класс</w:t>
      </w:r>
    </w:p>
    <w:p w:rsidR="001233ED" w:rsidRPr="003C63A9" w:rsidRDefault="00895639" w:rsidP="001233ED">
      <w:pPr>
        <w:jc w:val="center"/>
        <w:rPr>
          <w:b/>
          <w:sz w:val="22"/>
        </w:rPr>
      </w:pPr>
      <w:r>
        <w:rPr>
          <w:b/>
          <w:sz w:val="22"/>
        </w:rPr>
        <w:t>Искусство в жизни человека - 9 часов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  <w:lang w:val="en-US"/>
        </w:rPr>
        <w:t>I</w:t>
      </w:r>
      <w:r w:rsidRPr="003C63A9">
        <w:rPr>
          <w:b/>
          <w:sz w:val="22"/>
        </w:rPr>
        <w:t xml:space="preserve"> четверть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«Виды изобразительного искусс</w:t>
      </w:r>
      <w:r w:rsidR="00895639">
        <w:rPr>
          <w:b/>
          <w:sz w:val="22"/>
        </w:rPr>
        <w:t>тва и основы образного языка» (2</w:t>
      </w:r>
      <w:r w:rsidRPr="003C63A9">
        <w:rPr>
          <w:b/>
          <w:sz w:val="22"/>
        </w:rPr>
        <w:t xml:space="preserve"> ч)</w:t>
      </w:r>
    </w:p>
    <w:p w:rsidR="001233ED" w:rsidRPr="003C63A9" w:rsidRDefault="001233ED" w:rsidP="001233ED">
      <w:pPr>
        <w:pStyle w:val="a3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ab/>
        <w:t xml:space="preserve"> Основы представлений о языке изобразительного искусства. Изобразительный язык и художественный образ. Виды изобразительного искусства. Творчество художника и творчество зрителя. Зрительские умения. Изобразительная деятельность как школа активного восприятия реальности: соотношение понятий «смотреть» и «видеть» в художественной культуре человека. Выразительное значение средств языка изображения. Фактура и характеристики художественных материалов как средств выражения. Форма, пятно, линия, объём, цвет. Ритм и пропорции. Роль и значение искусства в жизни людей.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>Темы уроков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b/>
          <w:i/>
          <w:sz w:val="22"/>
        </w:rPr>
        <w:t>Урок 1.</w:t>
      </w:r>
      <w:r w:rsidRPr="003C63A9">
        <w:rPr>
          <w:i/>
          <w:sz w:val="22"/>
        </w:rPr>
        <w:t xml:space="preserve"> «Изобразительное искусство. Семья пространственных искусств».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 «Рисунок - основа изобразительного творчества».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 «Линия и её выразительные возможности. Ритм пинии».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 «Пятно как средство выражения. Ритм пятен».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«Цвет. Основы </w:t>
      </w:r>
      <w:proofErr w:type="spellStart"/>
      <w:r w:rsidRPr="003C63A9">
        <w:rPr>
          <w:i/>
          <w:sz w:val="22"/>
        </w:rPr>
        <w:t>цветоведения</w:t>
      </w:r>
      <w:proofErr w:type="spellEnd"/>
      <w:r w:rsidRPr="003C63A9">
        <w:rPr>
          <w:i/>
          <w:sz w:val="22"/>
        </w:rPr>
        <w:t xml:space="preserve">. Цвет в произведениях живописи». 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 «Объёмные изображения в скульптуре».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  <w:r w:rsidRPr="003C63A9">
        <w:rPr>
          <w:i/>
          <w:sz w:val="22"/>
        </w:rPr>
        <w:t xml:space="preserve">  «Основы языка изображения».</w:t>
      </w:r>
      <w:r w:rsidRPr="003C63A9">
        <w:rPr>
          <w:b/>
          <w:i/>
          <w:sz w:val="22"/>
        </w:rPr>
        <w:t xml:space="preserve"> </w:t>
      </w:r>
      <w:r w:rsidRPr="003C63A9">
        <w:rPr>
          <w:i/>
          <w:sz w:val="22"/>
        </w:rPr>
        <w:t>«Мужской парадный (праздн</w:t>
      </w:r>
      <w:r w:rsidR="005960F1" w:rsidRPr="003C63A9">
        <w:rPr>
          <w:i/>
          <w:sz w:val="22"/>
        </w:rPr>
        <w:t>ичный) костюм татар и других народов Поволжья</w:t>
      </w:r>
      <w:r w:rsidRPr="003C63A9">
        <w:rPr>
          <w:i/>
          <w:sz w:val="22"/>
        </w:rPr>
        <w:t>».</w:t>
      </w:r>
    </w:p>
    <w:p w:rsidR="001233ED" w:rsidRPr="003C63A9" w:rsidRDefault="00895639" w:rsidP="001233ED">
      <w:pPr>
        <w:pStyle w:val="a3"/>
        <w:jc w:val="both"/>
        <w:rPr>
          <w:i/>
          <w:sz w:val="22"/>
        </w:rPr>
      </w:pPr>
      <w:r>
        <w:rPr>
          <w:b/>
          <w:i/>
          <w:sz w:val="22"/>
        </w:rPr>
        <w:t>Урок 2</w:t>
      </w:r>
      <w:r w:rsidR="001233ED" w:rsidRPr="003C63A9">
        <w:rPr>
          <w:b/>
          <w:i/>
          <w:sz w:val="22"/>
        </w:rPr>
        <w:t>.</w:t>
      </w:r>
      <w:r w:rsidR="001233ED" w:rsidRPr="003C63A9">
        <w:rPr>
          <w:i/>
          <w:sz w:val="22"/>
        </w:rPr>
        <w:t xml:space="preserve"> «Реальность и фантазия в творчестве художника. Изображение предметного мира - натюрморт».</w:t>
      </w:r>
    </w:p>
    <w:p w:rsidR="001233ED" w:rsidRPr="003C63A9" w:rsidRDefault="001233ED" w:rsidP="001233ED">
      <w:pPr>
        <w:pStyle w:val="a3"/>
        <w:jc w:val="both"/>
        <w:rPr>
          <w:i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Первая четверть посвящена осмыслению, систематизации уже имеющихся знаний об изобразительном искусстве и получению новых. Как часто мы встречаемся с изобразительным искусством, какое место оно занимает в нашей жизни? Зачем уметь надо рисовать? Что значит понимать искусство и почему надо этому учиться? Почему в истории человечества никогда не существовало общества без искусства? На эти вопросы должен уметь ответить каждый ребёнок.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</w:t>
      </w:r>
      <w:proofErr w:type="gramStart"/>
      <w:r w:rsidRPr="003C63A9">
        <w:rPr>
          <w:sz w:val="22"/>
        </w:rPr>
        <w:t>В изобразительном искусстве (как и в любом другом виде искусства) всегда два полюса — художник (композитор, писатель, режиссёр) и зритель (слушатель, читатель).</w:t>
      </w:r>
      <w:proofErr w:type="gramEnd"/>
      <w:r w:rsidRPr="003C63A9">
        <w:rPr>
          <w:sz w:val="22"/>
        </w:rPr>
        <w:t xml:space="preserve"> В любой из этих деятельностей необходимо творчество. И творить искусство, и воспринимать его подросток обучается через личное творчество.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Учащиеся знакомятся с основами языка изображения, обобщают опыт владения художественными материалами, известными им с начальной школы, а также получают знания по применению этих материалов при создании художественного образа в графике, живописи, скульптуре. Две темы посвящены характеристике цвета, особенностям «живописного» цвета, понятию колорита в работах мастеров живописи. Заключительная тема четверти обобщает знания учащихся о средствах выразительности графики, живописи, скульптуры с целью создания художественного образа.     </w:t>
      </w:r>
    </w:p>
    <w:p w:rsidR="001233ED" w:rsidRDefault="001233ED" w:rsidP="001233ED">
      <w:pPr>
        <w:ind w:firstLine="234"/>
        <w:jc w:val="both"/>
        <w:rPr>
          <w:sz w:val="22"/>
        </w:rPr>
      </w:pPr>
      <w:r w:rsidRPr="003C63A9">
        <w:rPr>
          <w:sz w:val="22"/>
        </w:rPr>
        <w:t xml:space="preserve">          Учащиеся знакомятся с  основными компонентами, составляющими ансамбль </w:t>
      </w:r>
      <w:r w:rsidR="00E84F2A" w:rsidRPr="003C63A9">
        <w:rPr>
          <w:sz w:val="22"/>
        </w:rPr>
        <w:t>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</w:t>
      </w:r>
      <w:r w:rsidR="00E84F2A" w:rsidRPr="003C63A9">
        <w:rPr>
          <w:sz w:val="22"/>
        </w:rPr>
        <w:t>екора отдельных компонентов татар</w:t>
      </w:r>
      <w:r w:rsidRPr="003C63A9">
        <w:rPr>
          <w:sz w:val="22"/>
        </w:rPr>
        <w:t>ского народного мужского костюма как  завершенного, гармоничного ансамбля.</w:t>
      </w:r>
    </w:p>
    <w:p w:rsidR="003C63A9" w:rsidRPr="003C63A9" w:rsidRDefault="003C63A9" w:rsidP="001233ED">
      <w:pPr>
        <w:ind w:firstLine="234"/>
        <w:jc w:val="both"/>
        <w:rPr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</w:rPr>
      </w:pPr>
      <w:r w:rsidRPr="003C63A9">
        <w:rPr>
          <w:b/>
          <w:bCs/>
          <w:color w:val="000000"/>
          <w:sz w:val="22"/>
          <w:lang w:val="en-US"/>
        </w:rPr>
        <w:t>II</w:t>
      </w:r>
      <w:r w:rsidRPr="003C63A9">
        <w:rPr>
          <w:b/>
          <w:bCs/>
          <w:color w:val="000000"/>
          <w:sz w:val="22"/>
        </w:rPr>
        <w:t xml:space="preserve"> четверть 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>
        <w:rPr>
          <w:b/>
          <w:bCs/>
          <w:color w:val="000000"/>
          <w:sz w:val="22"/>
        </w:rPr>
        <w:lastRenderedPageBreak/>
        <w:t>« Мир наших вещей. Натюрморт» (2</w:t>
      </w:r>
      <w:r w:rsidR="001233ED" w:rsidRPr="003C63A9">
        <w:rPr>
          <w:b/>
          <w:bCs/>
          <w:color w:val="000000"/>
          <w:sz w:val="22"/>
        </w:rPr>
        <w:t xml:space="preserve">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Роль воображения в творчестве художника, умение изображать фантазии и умение изображать реальность. Изображение предметного мира в изобразительном искусстве! разных эпох. Навыки графического изображения предметов. Понятие о конструкции предмета и его форме. Представления о композиции и навыки композиционного решения натюрморта. Художественно-выразительные средства изображения в натюрморте. Графический и живописный натюрморт: навыки изобразительной деятельности. Натюрморт как отражение мировоззрения художника и его времени. Натюрморт как творческая лаборатория художника. Натюрморт в искусстве </w:t>
      </w:r>
      <w:r w:rsidRPr="003C63A9">
        <w:rPr>
          <w:color w:val="000000"/>
          <w:sz w:val="22"/>
          <w:lang w:val="en-US"/>
        </w:rPr>
        <w:t>XX</w:t>
      </w:r>
      <w:r w:rsidRPr="003C63A9">
        <w:rPr>
          <w:color w:val="000000"/>
          <w:sz w:val="22"/>
        </w:rPr>
        <w:t xml:space="preserve"> века.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 xml:space="preserve"> </w:t>
      </w:r>
      <w:r w:rsidR="00895639">
        <w:rPr>
          <w:b/>
          <w:i/>
          <w:iCs/>
          <w:color w:val="000000"/>
          <w:sz w:val="22"/>
        </w:rPr>
        <w:t>Урок 3</w:t>
      </w:r>
      <w:r w:rsidRPr="003C63A9">
        <w:rPr>
          <w:b/>
          <w:i/>
          <w:iCs/>
          <w:color w:val="000000"/>
          <w:sz w:val="22"/>
        </w:rPr>
        <w:t xml:space="preserve">. </w:t>
      </w:r>
      <w:r w:rsidRPr="003C63A9">
        <w:rPr>
          <w:i/>
          <w:iCs/>
          <w:color w:val="000000"/>
          <w:sz w:val="22"/>
        </w:rPr>
        <w:t xml:space="preserve">«Понятие формы. Многообразие форм </w:t>
      </w:r>
      <w:proofErr w:type="gramStart"/>
      <w:r w:rsidRPr="003C63A9">
        <w:rPr>
          <w:i/>
          <w:iCs/>
          <w:color w:val="000000"/>
          <w:sz w:val="22"/>
        </w:rPr>
        <w:t>окружающею</w:t>
      </w:r>
      <w:proofErr w:type="gramEnd"/>
      <w:r w:rsidRPr="003C63A9">
        <w:rPr>
          <w:i/>
          <w:iCs/>
          <w:color w:val="000000"/>
          <w:sz w:val="22"/>
        </w:rPr>
        <w:t xml:space="preserve"> мира».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«Изображение объёма на плоскости и линейная перспектива».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«Освещение. Свет и тень».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«Натюрмо</w:t>
      </w:r>
      <w:proofErr w:type="gramStart"/>
      <w:r w:rsidRPr="003C63A9">
        <w:rPr>
          <w:i/>
          <w:iCs/>
          <w:color w:val="000000"/>
          <w:sz w:val="22"/>
        </w:rPr>
        <w:t>рт в гр</w:t>
      </w:r>
      <w:proofErr w:type="gramEnd"/>
      <w:r w:rsidRPr="003C63A9">
        <w:rPr>
          <w:i/>
          <w:iCs/>
          <w:color w:val="000000"/>
          <w:sz w:val="22"/>
        </w:rPr>
        <w:t>афике».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>«Цвет в натюрморте».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«Выразительные возможности натюрморта».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>
        <w:rPr>
          <w:b/>
          <w:i/>
          <w:iCs/>
          <w:color w:val="000000"/>
          <w:sz w:val="22"/>
        </w:rPr>
        <w:t>Урок 4.</w:t>
      </w:r>
      <w:r w:rsidR="001233ED" w:rsidRPr="003C63A9">
        <w:rPr>
          <w:b/>
          <w:i/>
          <w:iCs/>
          <w:color w:val="000000"/>
          <w:sz w:val="22"/>
        </w:rPr>
        <w:t>«</w:t>
      </w:r>
      <w:r w:rsidR="001233ED" w:rsidRPr="003C63A9">
        <w:rPr>
          <w:i/>
          <w:iCs/>
          <w:color w:val="000000"/>
          <w:sz w:val="22"/>
        </w:rPr>
        <w:t>Тр</w:t>
      </w:r>
      <w:r w:rsidR="005960F1" w:rsidRPr="003C63A9">
        <w:rPr>
          <w:i/>
          <w:iCs/>
          <w:color w:val="000000"/>
          <w:sz w:val="22"/>
        </w:rPr>
        <w:t>адиции оружейного ремесла татар</w:t>
      </w:r>
      <w:r w:rsidR="001233ED" w:rsidRPr="003C63A9">
        <w:rPr>
          <w:i/>
          <w:iCs/>
          <w:color w:val="000000"/>
          <w:sz w:val="22"/>
        </w:rPr>
        <w:t xml:space="preserve">. Искусство </w:t>
      </w:r>
      <w:proofErr w:type="spellStart"/>
      <w:r w:rsidR="001233ED" w:rsidRPr="003C63A9">
        <w:rPr>
          <w:i/>
          <w:iCs/>
          <w:color w:val="000000"/>
          <w:sz w:val="22"/>
        </w:rPr>
        <w:t>орнаментизации</w:t>
      </w:r>
      <w:proofErr w:type="spellEnd"/>
      <w:r w:rsidR="001233ED" w:rsidRPr="003C63A9">
        <w:rPr>
          <w:i/>
          <w:iCs/>
          <w:color w:val="000000"/>
          <w:sz w:val="22"/>
        </w:rPr>
        <w:t xml:space="preserve"> холодного оружия </w:t>
      </w:r>
      <w:r w:rsidR="00E84F2A" w:rsidRPr="003C63A9">
        <w:rPr>
          <w:i/>
          <w:iCs/>
          <w:color w:val="000000"/>
          <w:sz w:val="22"/>
        </w:rPr>
        <w:t xml:space="preserve">татар и </w:t>
      </w:r>
      <w:r w:rsidR="001233ED" w:rsidRPr="003C63A9">
        <w:rPr>
          <w:i/>
          <w:iCs/>
          <w:color w:val="000000"/>
          <w:sz w:val="22"/>
        </w:rPr>
        <w:t xml:space="preserve"> других родственных народов</w:t>
      </w:r>
      <w:r w:rsidR="00E84F2A" w:rsidRPr="003C63A9">
        <w:rPr>
          <w:i/>
          <w:iCs/>
          <w:color w:val="000000"/>
          <w:sz w:val="22"/>
        </w:rPr>
        <w:t xml:space="preserve"> Поволжья</w:t>
      </w:r>
      <w:r w:rsidR="001233ED" w:rsidRPr="003C63A9">
        <w:rPr>
          <w:i/>
          <w:iCs/>
          <w:color w:val="000000"/>
          <w:sz w:val="22"/>
        </w:rPr>
        <w:t>».</w:t>
      </w:r>
    </w:p>
    <w:p w:rsidR="001233ED" w:rsidRPr="003C63A9" w:rsidRDefault="001233ED" w:rsidP="001233ED">
      <w:pPr>
        <w:ind w:firstLine="234"/>
        <w:jc w:val="both"/>
        <w:rPr>
          <w:iCs/>
          <w:color w:val="000000"/>
          <w:sz w:val="22"/>
        </w:rPr>
      </w:pPr>
      <w:r w:rsidRPr="003C63A9">
        <w:rPr>
          <w:i/>
          <w:iCs/>
          <w:color w:val="000000"/>
          <w:sz w:val="22"/>
        </w:rPr>
        <w:t xml:space="preserve">     </w:t>
      </w:r>
      <w:r w:rsidRPr="003C63A9">
        <w:rPr>
          <w:iCs/>
          <w:color w:val="000000"/>
          <w:sz w:val="22"/>
        </w:rPr>
        <w:t>Учащиеся познакомятся с</w:t>
      </w:r>
      <w:r w:rsidRPr="003C63A9">
        <w:rPr>
          <w:i/>
          <w:iCs/>
          <w:color w:val="000000"/>
          <w:sz w:val="22"/>
        </w:rPr>
        <w:t xml:space="preserve"> 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истоками художественной обработки металла, оружейного ремес</w:t>
      </w:r>
      <w:r w:rsidR="00E84F2A" w:rsidRPr="003C63A9">
        <w:rPr>
          <w:sz w:val="22"/>
        </w:rPr>
        <w:t>ла и ювелирного искусства татар</w:t>
      </w:r>
      <w:r w:rsidRPr="003C63A9">
        <w:rPr>
          <w:sz w:val="22"/>
        </w:rPr>
        <w:t>. Научатся определять и называть со</w:t>
      </w:r>
      <w:r w:rsidR="00E84F2A" w:rsidRPr="003C63A9">
        <w:rPr>
          <w:sz w:val="22"/>
        </w:rPr>
        <w:t>став комплекта вооружения татар</w:t>
      </w:r>
      <w:r w:rsidRPr="003C63A9">
        <w:rPr>
          <w:sz w:val="22"/>
        </w:rPr>
        <w:t>ского воина, включающего оборонительный доспех и наступательное холодное оружие</w:t>
      </w:r>
      <w:r w:rsidR="005960F1" w:rsidRPr="003C63A9">
        <w:rPr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b/>
          <w:iCs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2"/>
        </w:rPr>
      </w:pPr>
      <w:r w:rsidRPr="003C63A9">
        <w:rPr>
          <w:b/>
          <w:iCs/>
          <w:color w:val="000000"/>
          <w:sz w:val="22"/>
          <w:lang w:val="en-US"/>
        </w:rPr>
        <w:t>III</w:t>
      </w:r>
      <w:r w:rsidRPr="003C63A9">
        <w:rPr>
          <w:b/>
          <w:iCs/>
          <w:color w:val="000000"/>
          <w:sz w:val="22"/>
        </w:rPr>
        <w:t xml:space="preserve"> 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«Вгля</w:t>
      </w:r>
      <w:r w:rsidR="00895639">
        <w:rPr>
          <w:b/>
          <w:bCs/>
          <w:color w:val="000000"/>
          <w:sz w:val="22"/>
        </w:rPr>
        <w:t>дываясь в человека. Портрет» (3</w:t>
      </w:r>
      <w:r w:rsidRPr="003C63A9">
        <w:rPr>
          <w:b/>
          <w:bCs/>
          <w:color w:val="000000"/>
          <w:sz w:val="22"/>
        </w:rPr>
        <w:t xml:space="preserve">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Приобщение учащихся к культурному наследию человече</w:t>
      </w:r>
      <w:r w:rsidRPr="003C63A9">
        <w:rPr>
          <w:color w:val="000000"/>
          <w:sz w:val="22"/>
        </w:rPr>
        <w:softHyphen/>
        <w:t>ства через знакомство с искусством портрета разных эпох. Содержание портрета — интерес к личности, наделённой ин</w:t>
      </w:r>
      <w:r w:rsidRPr="003C63A9">
        <w:rPr>
          <w:color w:val="000000"/>
          <w:sz w:val="22"/>
        </w:rPr>
        <w:softHyphen/>
        <w:t>дивидуальными качествами. Портрет как выражение идеалов своего времени. Изображение головы человека в графике, живописи и скульптуре. Сходство внешнее и внутреннее. Ху</w:t>
      </w:r>
      <w:r w:rsidRPr="003C63A9">
        <w:rPr>
          <w:color w:val="000000"/>
          <w:sz w:val="22"/>
        </w:rPr>
        <w:softHyphen/>
        <w:t>дожественно-выразительные средства создания портрета. Великие портретисты в истории культуры. Портрет в русском искусстве. Судьба портрета в отечественном и зарубежном современном искусстве.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>
        <w:rPr>
          <w:b/>
          <w:i/>
          <w:iCs/>
          <w:color w:val="000000"/>
          <w:sz w:val="22"/>
        </w:rPr>
        <w:t>Урок 5</w:t>
      </w:r>
      <w:r w:rsidR="001233ED" w:rsidRPr="003C63A9">
        <w:rPr>
          <w:b/>
          <w:i/>
          <w:iCs/>
          <w:color w:val="000000"/>
          <w:sz w:val="22"/>
        </w:rPr>
        <w:t xml:space="preserve">. </w:t>
      </w:r>
      <w:proofErr w:type="spellStart"/>
      <w:r w:rsidR="001233ED" w:rsidRPr="003C63A9">
        <w:rPr>
          <w:b/>
          <w:i/>
          <w:iCs/>
          <w:color w:val="000000"/>
          <w:sz w:val="22"/>
        </w:rPr>
        <w:t>РНиЭО</w:t>
      </w:r>
      <w:proofErr w:type="spellEnd"/>
      <w:r w:rsidR="001233ED" w:rsidRPr="003C63A9">
        <w:rPr>
          <w:b/>
          <w:i/>
          <w:iCs/>
          <w:color w:val="000000"/>
          <w:sz w:val="22"/>
        </w:rPr>
        <w:t xml:space="preserve"> «</w:t>
      </w:r>
      <w:r w:rsidR="001233ED" w:rsidRPr="003C63A9">
        <w:rPr>
          <w:i/>
          <w:iCs/>
          <w:color w:val="000000"/>
          <w:sz w:val="22"/>
        </w:rPr>
        <w:t>Искусство орнаментации холодного оружия</w:t>
      </w:r>
      <w:r w:rsidR="00E84F2A" w:rsidRPr="003C63A9">
        <w:rPr>
          <w:i/>
          <w:iCs/>
          <w:color w:val="000000"/>
          <w:sz w:val="22"/>
        </w:rPr>
        <w:t xml:space="preserve"> татар и других </w:t>
      </w:r>
      <w:r w:rsidR="001233ED" w:rsidRPr="003C63A9">
        <w:rPr>
          <w:i/>
          <w:iCs/>
          <w:color w:val="000000"/>
          <w:sz w:val="22"/>
        </w:rPr>
        <w:t>на</w:t>
      </w:r>
      <w:r w:rsidR="00E84F2A" w:rsidRPr="003C63A9">
        <w:rPr>
          <w:i/>
          <w:iCs/>
          <w:color w:val="000000"/>
          <w:sz w:val="22"/>
        </w:rPr>
        <w:t>родов Поволжья</w:t>
      </w:r>
      <w:proofErr w:type="gramStart"/>
      <w:r w:rsidR="001233ED" w:rsidRPr="003C63A9">
        <w:rPr>
          <w:i/>
          <w:iCs/>
          <w:color w:val="000000"/>
          <w:sz w:val="22"/>
        </w:rPr>
        <w:t>.»</w:t>
      </w:r>
      <w:proofErr w:type="gramEnd"/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 xml:space="preserve"> «Образ человека - главная тема в искусстве».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«Конструкция головы человека и её основные пропорции».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«Изображение головы человека в пространстве».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>
        <w:rPr>
          <w:b/>
          <w:i/>
          <w:iCs/>
          <w:color w:val="000000"/>
          <w:sz w:val="22"/>
        </w:rPr>
        <w:t>Урок 6</w:t>
      </w:r>
      <w:r w:rsidR="001233ED" w:rsidRPr="003C63A9">
        <w:rPr>
          <w:b/>
          <w:i/>
          <w:iCs/>
          <w:color w:val="000000"/>
          <w:sz w:val="22"/>
        </w:rPr>
        <w:t xml:space="preserve">. </w:t>
      </w:r>
      <w:r w:rsidR="001233ED" w:rsidRPr="003C63A9">
        <w:rPr>
          <w:i/>
          <w:iCs/>
          <w:color w:val="000000"/>
          <w:sz w:val="22"/>
        </w:rPr>
        <w:t>«Портрет в скульптуре».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sz w:val="22"/>
        </w:rPr>
        <w:t xml:space="preserve"> «</w:t>
      </w:r>
      <w:r w:rsidR="00AE1D75" w:rsidRPr="003C63A9">
        <w:rPr>
          <w:i/>
          <w:sz w:val="22"/>
        </w:rPr>
        <w:t>Изобразительное искусство татар</w:t>
      </w:r>
      <w:r w:rsidRPr="003C63A9">
        <w:rPr>
          <w:i/>
          <w:sz w:val="22"/>
        </w:rPr>
        <w:t xml:space="preserve"> и д</w:t>
      </w:r>
      <w:r w:rsidR="00AE1D75" w:rsidRPr="003C63A9">
        <w:rPr>
          <w:i/>
          <w:sz w:val="22"/>
        </w:rPr>
        <w:t>ругих регионов Поволжья</w:t>
      </w:r>
      <w:r w:rsidRPr="003C63A9">
        <w:rPr>
          <w:i/>
          <w:sz w:val="22"/>
        </w:rPr>
        <w:t>»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>«Графический портретный рисунок».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>«Сатирические образы человека».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i/>
          <w:iCs/>
          <w:color w:val="000000"/>
          <w:sz w:val="22"/>
        </w:rPr>
        <w:t>«Образные возможности освещения в портрете. Роль цвета в портрете».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>
        <w:rPr>
          <w:b/>
          <w:i/>
          <w:iCs/>
          <w:color w:val="000000"/>
          <w:sz w:val="22"/>
        </w:rPr>
        <w:t>Урок 7</w:t>
      </w:r>
      <w:r w:rsidR="001233ED" w:rsidRPr="003C63A9">
        <w:rPr>
          <w:b/>
          <w:i/>
          <w:iCs/>
          <w:color w:val="000000"/>
          <w:sz w:val="22"/>
        </w:rPr>
        <w:t xml:space="preserve">. </w:t>
      </w:r>
      <w:r w:rsidR="001233ED" w:rsidRPr="003C63A9">
        <w:rPr>
          <w:i/>
          <w:iCs/>
          <w:color w:val="000000"/>
          <w:sz w:val="22"/>
        </w:rPr>
        <w:t xml:space="preserve">«Великие портретисты прошлого. Портрет в изобразительном искусстве </w:t>
      </w:r>
      <w:r w:rsidR="001233ED" w:rsidRPr="003C63A9">
        <w:rPr>
          <w:i/>
          <w:iCs/>
          <w:color w:val="000000"/>
          <w:sz w:val="22"/>
          <w:lang w:val="en-US"/>
        </w:rPr>
        <w:t>XX</w:t>
      </w:r>
      <w:r w:rsidR="001233ED" w:rsidRPr="003C63A9">
        <w:rPr>
          <w:i/>
          <w:iCs/>
          <w:color w:val="000000"/>
          <w:sz w:val="22"/>
        </w:rPr>
        <w:t xml:space="preserve"> века».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b/>
          <w:bCs/>
          <w:color w:val="000000"/>
          <w:sz w:val="22"/>
        </w:rPr>
        <w:t xml:space="preserve">Основная задача </w:t>
      </w:r>
      <w:r w:rsidRPr="003C63A9">
        <w:rPr>
          <w:color w:val="000000"/>
          <w:sz w:val="22"/>
        </w:rPr>
        <w:t>этой четверти — приобщение учащихся к культурному наследию человечества через знакомство с искусством портрета разных эпох. Приобщение к культу</w:t>
      </w:r>
      <w:r w:rsidRPr="003C63A9">
        <w:rPr>
          <w:color w:val="000000"/>
          <w:sz w:val="22"/>
        </w:rPr>
        <w:softHyphen/>
        <w:t>ре — это не столько получение знаний, сколько воспитание чувства сопричастности переживаниям, выраженным в про</w:t>
      </w:r>
      <w:r w:rsidRPr="003C63A9">
        <w:rPr>
          <w:color w:val="000000"/>
          <w:sz w:val="22"/>
        </w:rPr>
        <w:softHyphen/>
        <w:t>изведениях искусства. Каждый учащийся может и должен, стать наследником огромного культурного достояния предков. На уроках изобразительного искусства происходит его перво</w:t>
      </w:r>
      <w:r w:rsidRPr="003C63A9">
        <w:rPr>
          <w:color w:val="000000"/>
          <w:sz w:val="22"/>
        </w:rPr>
        <w:softHyphen/>
        <w:t>начальное встраивание в эту культуру.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lastRenderedPageBreak/>
        <w:t>Задачи приобщения к жанру портрета — это также разви</w:t>
      </w:r>
      <w:r w:rsidRPr="003C63A9">
        <w:rPr>
          <w:color w:val="000000"/>
          <w:sz w:val="22"/>
        </w:rPr>
        <w:softHyphen/>
        <w:t>тие наблюдательности, глазомера, композиционного мышле</w:t>
      </w:r>
      <w:r w:rsidRPr="003C63A9">
        <w:rPr>
          <w:color w:val="000000"/>
          <w:sz w:val="22"/>
        </w:rPr>
        <w:softHyphen/>
        <w:t xml:space="preserve">ния и </w:t>
      </w:r>
      <w:proofErr w:type="spellStart"/>
      <w:r w:rsidRPr="003C63A9">
        <w:rPr>
          <w:color w:val="000000"/>
          <w:sz w:val="22"/>
        </w:rPr>
        <w:t>креативности</w:t>
      </w:r>
      <w:proofErr w:type="spellEnd"/>
      <w:r w:rsidRPr="003C63A9">
        <w:rPr>
          <w:color w:val="000000"/>
          <w:sz w:val="22"/>
        </w:rPr>
        <w:t xml:space="preserve">. Искусство портрета требует специальных умений: умения видеть общую конструкцию и форму объекта, умения устанавливать основные пропорции головы, а также умения взглянуть по-новому </w:t>
      </w:r>
      <w:proofErr w:type="gramStart"/>
      <w:r w:rsidRPr="003C63A9">
        <w:rPr>
          <w:color w:val="000000"/>
          <w:sz w:val="22"/>
        </w:rPr>
        <w:t>на</w:t>
      </w:r>
      <w:proofErr w:type="gramEnd"/>
      <w:r w:rsidRPr="003C63A9">
        <w:rPr>
          <w:color w:val="000000"/>
          <w:sz w:val="22"/>
        </w:rPr>
        <w:t xml:space="preserve"> уже знакомое.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</w:t>
      </w:r>
      <w:r w:rsidRPr="003C63A9">
        <w:rPr>
          <w:sz w:val="22"/>
        </w:rPr>
        <w:t xml:space="preserve"> </w:t>
      </w:r>
      <w:r w:rsidRPr="003C63A9">
        <w:rPr>
          <w:color w:val="000000"/>
          <w:sz w:val="22"/>
        </w:rPr>
        <w:t>Приобретут опыт восприятия известных картин исторического и б</w:t>
      </w:r>
      <w:r w:rsidR="00AE1D75" w:rsidRPr="003C63A9">
        <w:rPr>
          <w:color w:val="000000"/>
          <w:sz w:val="22"/>
        </w:rPr>
        <w:t>ытового жанров художников Татарстана</w:t>
      </w:r>
      <w:r w:rsidRPr="003C63A9">
        <w:rPr>
          <w:color w:val="000000"/>
          <w:sz w:val="22"/>
        </w:rPr>
        <w:t>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ind w:firstLine="360"/>
        <w:rPr>
          <w:b/>
          <w:color w:val="000000"/>
          <w:sz w:val="22"/>
        </w:rPr>
      </w:pP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</w:rPr>
      </w:pPr>
      <w:r w:rsidRPr="003C63A9">
        <w:rPr>
          <w:b/>
          <w:color w:val="000000"/>
          <w:sz w:val="22"/>
          <w:lang w:val="en-US"/>
        </w:rPr>
        <w:t>IV</w:t>
      </w:r>
      <w:r w:rsidRPr="003C63A9">
        <w:rPr>
          <w:b/>
          <w:color w:val="000000"/>
          <w:sz w:val="22"/>
        </w:rPr>
        <w:t>четверть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center"/>
        <w:rPr>
          <w:sz w:val="22"/>
        </w:rPr>
      </w:pPr>
      <w:r w:rsidRPr="003C63A9">
        <w:rPr>
          <w:b/>
          <w:bCs/>
          <w:color w:val="000000"/>
          <w:sz w:val="22"/>
        </w:rPr>
        <w:t>«Че</w:t>
      </w:r>
      <w:r w:rsidR="00895639">
        <w:rPr>
          <w:b/>
          <w:bCs/>
          <w:color w:val="000000"/>
          <w:sz w:val="22"/>
        </w:rPr>
        <w:t>ловек и пространство. Пейзаж» (2</w:t>
      </w:r>
      <w:r w:rsidRPr="003C63A9">
        <w:rPr>
          <w:b/>
          <w:bCs/>
          <w:color w:val="000000"/>
          <w:sz w:val="22"/>
        </w:rPr>
        <w:t xml:space="preserve"> ч)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 w:rsidRPr="003C63A9">
        <w:rPr>
          <w:color w:val="000000"/>
          <w:sz w:val="22"/>
        </w:rPr>
        <w:t xml:space="preserve">      Изображение природы в искусстве разных эпох. Различ</w:t>
      </w:r>
      <w:r w:rsidRPr="003C63A9">
        <w:rPr>
          <w:color w:val="000000"/>
          <w:sz w:val="22"/>
        </w:rPr>
        <w:softHyphen/>
        <w:t>ные способы изображения пространства и их мировоззренче</w:t>
      </w:r>
      <w:r w:rsidRPr="003C63A9">
        <w:rPr>
          <w:color w:val="000000"/>
          <w:sz w:val="22"/>
        </w:rPr>
        <w:softHyphen/>
        <w:t>ский смысл. Жанр пейзажа в европейском искусстве. Правила построения перспективы. Образ природы в произведениях изобразительного искусства. Пейзаж как выражение духов</w:t>
      </w:r>
      <w:r w:rsidRPr="003C63A9">
        <w:rPr>
          <w:color w:val="000000"/>
          <w:sz w:val="22"/>
        </w:rPr>
        <w:softHyphen/>
        <w:t>ной жизни общества. Изображение природы как выражение впечатлений и переживаний художника. Становление нацио</w:t>
      </w:r>
      <w:r w:rsidRPr="003C63A9">
        <w:rPr>
          <w:color w:val="000000"/>
          <w:sz w:val="22"/>
        </w:rPr>
        <w:softHyphen/>
        <w:t>нального пейзажа в отечественном искусстве. Национальный образ пейзажа и воплощение образа Родины.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bCs/>
          <w:color w:val="000000"/>
          <w:sz w:val="22"/>
        </w:rPr>
        <w:t>Темы уроков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>
        <w:rPr>
          <w:b/>
          <w:i/>
          <w:iCs/>
          <w:color w:val="000000"/>
          <w:sz w:val="22"/>
        </w:rPr>
        <w:t>Урок 8</w:t>
      </w:r>
      <w:r w:rsidR="001233ED" w:rsidRPr="003C63A9">
        <w:rPr>
          <w:b/>
          <w:i/>
          <w:iCs/>
          <w:color w:val="000000"/>
          <w:sz w:val="22"/>
        </w:rPr>
        <w:t xml:space="preserve">. </w:t>
      </w:r>
      <w:r w:rsidR="001233ED" w:rsidRPr="003C63A9">
        <w:rPr>
          <w:i/>
          <w:iCs/>
          <w:color w:val="000000"/>
          <w:sz w:val="22"/>
        </w:rPr>
        <w:t xml:space="preserve">«Жанры в изобразительном искусстве».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sz w:val="22"/>
        </w:rPr>
      </w:pP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«Изображение пространства».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i/>
          <w:iCs/>
          <w:color w:val="000000"/>
          <w:sz w:val="22"/>
        </w:rPr>
        <w:t>«Правила построения перспективы</w:t>
      </w:r>
      <w:proofErr w:type="gramStart"/>
      <w:r w:rsidRPr="003C63A9">
        <w:rPr>
          <w:i/>
          <w:iCs/>
          <w:color w:val="000000"/>
          <w:sz w:val="22"/>
        </w:rPr>
        <w:t xml:space="preserve"> .</w:t>
      </w:r>
      <w:proofErr w:type="gramEnd"/>
      <w:r w:rsidRPr="003C63A9">
        <w:rPr>
          <w:i/>
          <w:iCs/>
          <w:color w:val="000000"/>
          <w:sz w:val="22"/>
        </w:rPr>
        <w:t xml:space="preserve"> Воздушная перспектива». «Пейзаж </w:t>
      </w:r>
      <w:r w:rsidRPr="003C63A9">
        <w:rPr>
          <w:color w:val="000000"/>
          <w:sz w:val="22"/>
        </w:rPr>
        <w:t xml:space="preserve">- </w:t>
      </w:r>
      <w:r w:rsidRPr="003C63A9">
        <w:rPr>
          <w:i/>
          <w:color w:val="000000"/>
          <w:sz w:val="22"/>
        </w:rPr>
        <w:t>боль</w:t>
      </w:r>
      <w:r w:rsidRPr="003C63A9">
        <w:rPr>
          <w:i/>
          <w:iCs/>
          <w:color w:val="000000"/>
          <w:sz w:val="22"/>
        </w:rPr>
        <w:t xml:space="preserve">шой мир. Пейзаж настроения. Природа и художник». </w:t>
      </w:r>
    </w:p>
    <w:p w:rsidR="001233ED" w:rsidRPr="003C63A9" w:rsidRDefault="001233ED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 w:rsidRPr="003C63A9">
        <w:rPr>
          <w:b/>
          <w:i/>
          <w:iCs/>
          <w:color w:val="000000"/>
          <w:sz w:val="22"/>
        </w:rPr>
        <w:t>«</w:t>
      </w:r>
      <w:r w:rsidRPr="003C63A9">
        <w:rPr>
          <w:i/>
          <w:iCs/>
          <w:color w:val="000000"/>
          <w:sz w:val="22"/>
        </w:rPr>
        <w:t xml:space="preserve">Народный фольклор (эпос) и </w:t>
      </w:r>
      <w:r w:rsidR="00AE1D75" w:rsidRPr="003C63A9">
        <w:rPr>
          <w:i/>
          <w:iCs/>
          <w:color w:val="000000"/>
          <w:sz w:val="22"/>
        </w:rPr>
        <w:t xml:space="preserve">орнамент татарского народа </w:t>
      </w:r>
      <w:r w:rsidRPr="003C63A9">
        <w:rPr>
          <w:i/>
          <w:iCs/>
          <w:color w:val="000000"/>
          <w:sz w:val="22"/>
        </w:rPr>
        <w:t xml:space="preserve"> в современном дизайне</w:t>
      </w:r>
      <w:proofErr w:type="gramStart"/>
      <w:r w:rsidRPr="003C63A9">
        <w:rPr>
          <w:i/>
          <w:iCs/>
          <w:color w:val="000000"/>
          <w:sz w:val="22"/>
        </w:rPr>
        <w:t>.»</w:t>
      </w:r>
      <w:proofErr w:type="gramEnd"/>
      <w:r w:rsidR="00895639">
        <w:rPr>
          <w:i/>
          <w:iCs/>
          <w:color w:val="000000"/>
          <w:sz w:val="22"/>
        </w:rPr>
        <w:t>,</w:t>
      </w:r>
      <w:r w:rsidRPr="003C63A9">
        <w:rPr>
          <w:i/>
          <w:iCs/>
          <w:color w:val="000000"/>
          <w:sz w:val="22"/>
        </w:rPr>
        <w:t xml:space="preserve">«Пейзаж в русской живописи». </w:t>
      </w: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«Пейзаж в графике».</w:t>
      </w:r>
      <w:r w:rsidRPr="003C63A9">
        <w:rPr>
          <w:b/>
          <w:i/>
          <w:iCs/>
          <w:color w:val="000000"/>
          <w:sz w:val="22"/>
        </w:rPr>
        <w:t xml:space="preserve"> </w:t>
      </w:r>
      <w:r w:rsidRPr="003C63A9">
        <w:rPr>
          <w:i/>
          <w:iCs/>
          <w:color w:val="000000"/>
          <w:sz w:val="22"/>
        </w:rPr>
        <w:t>«Городской пейзаж».</w:t>
      </w:r>
    </w:p>
    <w:p w:rsidR="001233ED" w:rsidRPr="003C63A9" w:rsidRDefault="00895639" w:rsidP="001233ED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  <w:sz w:val="22"/>
        </w:rPr>
      </w:pPr>
      <w:r>
        <w:rPr>
          <w:b/>
          <w:i/>
          <w:iCs/>
          <w:color w:val="000000"/>
          <w:sz w:val="22"/>
        </w:rPr>
        <w:t>Урок 9</w:t>
      </w:r>
      <w:r w:rsidR="001233ED" w:rsidRPr="003C63A9">
        <w:rPr>
          <w:b/>
          <w:i/>
          <w:iCs/>
          <w:color w:val="000000"/>
          <w:sz w:val="22"/>
        </w:rPr>
        <w:t>. «</w:t>
      </w:r>
      <w:r w:rsidR="001233ED" w:rsidRPr="003C63A9">
        <w:rPr>
          <w:i/>
          <w:iCs/>
          <w:color w:val="000000"/>
          <w:sz w:val="22"/>
        </w:rPr>
        <w:t>Выразительные возможности изобразительного искусства. Язык и смысл».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4260FF">
        <w:rPr>
          <w:sz w:val="22"/>
        </w:rPr>
        <w:t>нохудожественной</w:t>
      </w:r>
      <w:proofErr w:type="spellEnd"/>
      <w:r w:rsidR="004260FF">
        <w:rPr>
          <w:sz w:val="22"/>
        </w:rPr>
        <w:t xml:space="preserve"> культуры народов России</w:t>
      </w:r>
      <w:r w:rsidRPr="003C63A9">
        <w:rPr>
          <w:sz w:val="22"/>
        </w:rPr>
        <w:t xml:space="preserve"> на основе коллективного, диалогического об</w:t>
      </w:r>
      <w:r w:rsidR="004260FF">
        <w:rPr>
          <w:sz w:val="22"/>
        </w:rPr>
        <w:t>суждения содержания сказаний русского и татар</w:t>
      </w:r>
      <w:r w:rsidRPr="003C63A9">
        <w:rPr>
          <w:sz w:val="22"/>
        </w:rPr>
        <w:t>ского эпоса и визуального восприят</w:t>
      </w:r>
      <w:r w:rsidR="00AE1D75" w:rsidRPr="003C63A9">
        <w:rPr>
          <w:sz w:val="22"/>
        </w:rPr>
        <w:t xml:space="preserve">ия иллюстраций художников </w:t>
      </w:r>
      <w:r w:rsidR="004260FF">
        <w:rPr>
          <w:sz w:val="22"/>
        </w:rPr>
        <w:t xml:space="preserve">России и </w:t>
      </w:r>
      <w:r w:rsidR="00AE1D75" w:rsidRPr="003C63A9">
        <w:rPr>
          <w:sz w:val="22"/>
        </w:rPr>
        <w:t>Татарстана</w:t>
      </w:r>
      <w:proofErr w:type="gramStart"/>
      <w:r w:rsidR="00AE1D75" w:rsidRPr="003C63A9">
        <w:rPr>
          <w:sz w:val="22"/>
        </w:rPr>
        <w:t xml:space="preserve"> .</w:t>
      </w:r>
      <w:proofErr w:type="gramEnd"/>
    </w:p>
    <w:p w:rsidR="001233ED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Овладеют </w:t>
      </w:r>
      <w:r w:rsidR="00AE1D75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>ского</w:t>
      </w:r>
      <w:r w:rsidR="004260FF">
        <w:rPr>
          <w:sz w:val="22"/>
        </w:rPr>
        <w:t xml:space="preserve"> и русского</w:t>
      </w:r>
      <w:r w:rsidRPr="003C63A9">
        <w:rPr>
          <w:sz w:val="22"/>
        </w:rPr>
        <w:t xml:space="preserve"> эпоса 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CF16AD" w:rsidRDefault="00CF16AD" w:rsidP="001233ED">
      <w:pPr>
        <w:pStyle w:val="a3"/>
        <w:jc w:val="both"/>
        <w:rPr>
          <w:sz w:val="22"/>
        </w:rPr>
      </w:pPr>
    </w:p>
    <w:p w:rsidR="00CF16AD" w:rsidRDefault="00CF16AD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Default="00354275" w:rsidP="001233ED">
      <w:pPr>
        <w:pStyle w:val="a3"/>
        <w:jc w:val="both"/>
        <w:rPr>
          <w:sz w:val="22"/>
        </w:rPr>
      </w:pPr>
    </w:p>
    <w:p w:rsidR="00354275" w:rsidRPr="003C63A9" w:rsidRDefault="00354275" w:rsidP="001233ED">
      <w:pPr>
        <w:pStyle w:val="a3"/>
        <w:jc w:val="both"/>
        <w:rPr>
          <w:sz w:val="22"/>
        </w:rPr>
      </w:pPr>
    </w:p>
    <w:p w:rsidR="00D13942" w:rsidRPr="003C63A9" w:rsidRDefault="003C63A9" w:rsidP="003C63A9">
      <w:pPr>
        <w:rPr>
          <w:rFonts w:eastAsia="Courier New"/>
          <w:b/>
          <w:color w:val="000000"/>
          <w:sz w:val="22"/>
        </w:rPr>
        <w:sectPr w:rsidR="00D13942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eastAsia="Courier New"/>
          <w:b/>
          <w:color w:val="000000"/>
          <w:sz w:val="22"/>
        </w:rPr>
        <w:t xml:space="preserve">                      </w:t>
      </w:r>
    </w:p>
    <w:p w:rsidR="001233ED" w:rsidRPr="003C63A9" w:rsidRDefault="003C63A9" w:rsidP="00D94957">
      <w:pPr>
        <w:pStyle w:val="a3"/>
        <w:rPr>
          <w:b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                </w:t>
      </w:r>
      <w:r w:rsidR="001233ED" w:rsidRPr="003C63A9">
        <w:rPr>
          <w:b/>
          <w:sz w:val="22"/>
        </w:rPr>
        <w:t>Учебно-тематический план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tbl>
      <w:tblPr>
        <w:tblW w:w="11169" w:type="dxa"/>
        <w:jc w:val="center"/>
        <w:tblInd w:w="-2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26"/>
        <w:gridCol w:w="1943"/>
      </w:tblGrid>
      <w:tr w:rsidR="001233ED" w:rsidRPr="003C63A9" w:rsidTr="00D94957">
        <w:trPr>
          <w:trHeight w:val="316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Содержание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>Кол-во часов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jc w:val="both"/>
              <w:rPr>
                <w:sz w:val="22"/>
              </w:rPr>
            </w:pPr>
            <w:r w:rsidRPr="003C63A9">
              <w:rPr>
                <w:sz w:val="22"/>
              </w:rPr>
              <w:t xml:space="preserve">«Виды изобразительного искусства и основы образного языка» </w:t>
            </w:r>
          </w:p>
          <w:p w:rsidR="001233ED" w:rsidRPr="003C63A9" w:rsidRDefault="001233ED" w:rsidP="00D94957">
            <w:pPr>
              <w:pStyle w:val="a3"/>
              <w:jc w:val="both"/>
              <w:rPr>
                <w:i/>
                <w:sz w:val="22"/>
              </w:rPr>
            </w:pPr>
            <w:proofErr w:type="spellStart"/>
            <w:r w:rsidRPr="003C63A9">
              <w:rPr>
                <w:b/>
                <w:i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sz w:val="22"/>
              </w:rPr>
              <w:t xml:space="preserve"> </w:t>
            </w:r>
            <w:r w:rsidRPr="003C63A9">
              <w:rPr>
                <w:sz w:val="22"/>
              </w:rPr>
              <w:t>«Мужской пара</w:t>
            </w:r>
            <w:r w:rsidR="00D94957" w:rsidRPr="003C63A9">
              <w:rPr>
                <w:sz w:val="22"/>
              </w:rPr>
              <w:t>дный (праздничный) костюм</w:t>
            </w:r>
            <w:r w:rsidR="005D0430">
              <w:rPr>
                <w:sz w:val="22"/>
              </w:rPr>
              <w:t xml:space="preserve"> русского и </w:t>
            </w:r>
            <w:r w:rsidR="00D94957" w:rsidRPr="003C63A9">
              <w:rPr>
                <w:sz w:val="22"/>
              </w:rPr>
              <w:t xml:space="preserve"> татарского народа.</w:t>
            </w:r>
            <w:r w:rsidRPr="003C63A9">
              <w:rPr>
                <w:sz w:val="22"/>
              </w:rPr>
              <w:t xml:space="preserve"> </w:t>
            </w:r>
          </w:p>
        </w:tc>
        <w:tc>
          <w:tcPr>
            <w:tcW w:w="1943" w:type="dxa"/>
          </w:tcPr>
          <w:p w:rsidR="001233ED" w:rsidRPr="003C63A9" w:rsidRDefault="004E54C3" w:rsidP="001233E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1233ED" w:rsidRPr="003C63A9" w:rsidTr="00D94957">
        <w:trPr>
          <w:trHeight w:val="132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Мир наших вещей. Натюрморт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Традиции о</w:t>
            </w:r>
            <w:r w:rsidR="00D94957" w:rsidRPr="003C63A9">
              <w:rPr>
                <w:iCs/>
                <w:color w:val="000000"/>
                <w:sz w:val="22"/>
              </w:rPr>
              <w:t>ружейного ремесла татар</w:t>
            </w:r>
            <w:r w:rsidRPr="003C63A9">
              <w:rPr>
                <w:iCs/>
                <w:color w:val="000000"/>
                <w:sz w:val="22"/>
              </w:rPr>
              <w:t xml:space="preserve">. Искусство </w:t>
            </w:r>
            <w:proofErr w:type="spellStart"/>
            <w:r w:rsidRPr="003C63A9">
              <w:rPr>
                <w:iCs/>
                <w:color w:val="000000"/>
                <w:sz w:val="22"/>
              </w:rPr>
              <w:t>орнаме</w:t>
            </w:r>
            <w:r w:rsidR="00D94957" w:rsidRPr="003C63A9">
              <w:rPr>
                <w:iCs/>
                <w:color w:val="000000"/>
                <w:sz w:val="22"/>
              </w:rPr>
              <w:t>нтизации</w:t>
            </w:r>
            <w:proofErr w:type="spellEnd"/>
            <w:r w:rsidR="00D94957" w:rsidRPr="003C63A9">
              <w:rPr>
                <w:iCs/>
                <w:color w:val="000000"/>
                <w:sz w:val="22"/>
              </w:rPr>
              <w:t xml:space="preserve"> холодного оружия татар и других родственных народов</w:t>
            </w:r>
            <w:r w:rsidRPr="003C63A9">
              <w:rPr>
                <w:iCs/>
                <w:color w:val="000000"/>
                <w:sz w:val="22"/>
              </w:rPr>
              <w:t>».</w:t>
            </w:r>
          </w:p>
        </w:tc>
        <w:tc>
          <w:tcPr>
            <w:tcW w:w="1943" w:type="dxa"/>
          </w:tcPr>
          <w:p w:rsidR="001233ED" w:rsidRPr="003C63A9" w:rsidRDefault="004E54C3" w:rsidP="001233E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1233ED" w:rsidRPr="003C63A9" w:rsidTr="00D94957">
        <w:trPr>
          <w:trHeight w:val="1308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Вглядываясь в человека. Портрет</w:t>
            </w:r>
            <w:r w:rsidRPr="003C63A9">
              <w:rPr>
                <w:sz w:val="22"/>
              </w:rPr>
              <w:t>»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Искусство орна</w:t>
            </w:r>
            <w:r w:rsidR="00D94957" w:rsidRPr="003C63A9">
              <w:rPr>
                <w:iCs/>
                <w:color w:val="000000"/>
                <w:sz w:val="22"/>
              </w:rPr>
              <w:t xml:space="preserve">ментации холодного оружия </w:t>
            </w:r>
            <w:r w:rsidR="005D0430">
              <w:rPr>
                <w:iCs/>
                <w:color w:val="000000"/>
                <w:sz w:val="22"/>
              </w:rPr>
              <w:t xml:space="preserve">русского и </w:t>
            </w:r>
            <w:r w:rsidR="00D94957" w:rsidRPr="003C63A9">
              <w:rPr>
                <w:iCs/>
                <w:color w:val="000000"/>
                <w:sz w:val="22"/>
              </w:rPr>
              <w:t>татарского народа</w:t>
            </w:r>
            <w:r w:rsidRPr="003C63A9">
              <w:rPr>
                <w:iCs/>
                <w:color w:val="000000"/>
                <w:sz w:val="22"/>
              </w:rPr>
              <w:t>»</w:t>
            </w:r>
          </w:p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="00D94957" w:rsidRPr="003C63A9">
              <w:rPr>
                <w:sz w:val="22"/>
              </w:rPr>
              <w:t xml:space="preserve">Изобразительное искусство </w:t>
            </w:r>
            <w:r w:rsidR="005D0430">
              <w:rPr>
                <w:sz w:val="22"/>
              </w:rPr>
              <w:t xml:space="preserve">России и </w:t>
            </w:r>
            <w:r w:rsidR="00D94957" w:rsidRPr="003C63A9">
              <w:rPr>
                <w:sz w:val="22"/>
              </w:rPr>
              <w:t xml:space="preserve">Татарстана </w:t>
            </w:r>
            <w:r w:rsidRPr="003C63A9">
              <w:rPr>
                <w:sz w:val="22"/>
              </w:rPr>
              <w:t>»</w:t>
            </w:r>
          </w:p>
        </w:tc>
        <w:tc>
          <w:tcPr>
            <w:tcW w:w="1943" w:type="dxa"/>
          </w:tcPr>
          <w:p w:rsidR="001233ED" w:rsidRPr="003C63A9" w:rsidRDefault="004E54C3" w:rsidP="001233E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1233ED" w:rsidRPr="003C63A9" w:rsidTr="00D94957">
        <w:trPr>
          <w:trHeight w:val="992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sz w:val="22"/>
              </w:rPr>
            </w:pPr>
            <w:r w:rsidRPr="003C63A9">
              <w:rPr>
                <w:sz w:val="22"/>
              </w:rPr>
              <w:t>«</w:t>
            </w:r>
            <w:r w:rsidRPr="003C63A9">
              <w:rPr>
                <w:bCs/>
                <w:color w:val="000000"/>
                <w:sz w:val="22"/>
              </w:rPr>
              <w:t>Человек и пространство. Пейзаж</w:t>
            </w:r>
            <w:r w:rsidRPr="003C63A9">
              <w:rPr>
                <w:sz w:val="22"/>
              </w:rPr>
              <w:t>».</w:t>
            </w:r>
          </w:p>
          <w:p w:rsidR="001233ED" w:rsidRPr="003C63A9" w:rsidRDefault="001233ED" w:rsidP="001233E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2"/>
              </w:rPr>
            </w:pPr>
            <w:proofErr w:type="spellStart"/>
            <w:r w:rsidRPr="003C63A9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3C63A9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3C63A9">
              <w:rPr>
                <w:b/>
                <w:iCs/>
                <w:color w:val="000000"/>
                <w:sz w:val="22"/>
              </w:rPr>
              <w:t>«</w:t>
            </w:r>
            <w:r w:rsidRPr="003C63A9">
              <w:rPr>
                <w:iCs/>
                <w:color w:val="000000"/>
                <w:sz w:val="22"/>
              </w:rPr>
              <w:t>Народный</w:t>
            </w:r>
            <w:r w:rsidR="00D94957" w:rsidRPr="003C63A9">
              <w:rPr>
                <w:iCs/>
                <w:color w:val="000000"/>
                <w:sz w:val="22"/>
              </w:rPr>
              <w:t xml:space="preserve"> фоль</w:t>
            </w:r>
            <w:r w:rsidR="005D0430">
              <w:rPr>
                <w:iCs/>
                <w:color w:val="000000"/>
                <w:sz w:val="22"/>
              </w:rPr>
              <w:t>клор (эпос) и орнамент разных</w:t>
            </w:r>
            <w:r w:rsidR="00D94957" w:rsidRPr="003C63A9">
              <w:rPr>
                <w:iCs/>
                <w:color w:val="000000"/>
                <w:sz w:val="22"/>
              </w:rPr>
              <w:t xml:space="preserve"> народов </w:t>
            </w:r>
            <w:r w:rsidRPr="003C63A9">
              <w:rPr>
                <w:iCs/>
                <w:color w:val="000000"/>
                <w:sz w:val="22"/>
              </w:rPr>
              <w:t xml:space="preserve"> в современном дизайне»</w:t>
            </w:r>
          </w:p>
        </w:tc>
        <w:tc>
          <w:tcPr>
            <w:tcW w:w="1943" w:type="dxa"/>
          </w:tcPr>
          <w:p w:rsidR="001233ED" w:rsidRPr="003C63A9" w:rsidRDefault="004E54C3" w:rsidP="001233E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1233ED" w:rsidRPr="003C63A9" w:rsidTr="00D94957">
        <w:trPr>
          <w:trHeight w:val="879"/>
          <w:jc w:val="center"/>
        </w:trPr>
        <w:tc>
          <w:tcPr>
            <w:tcW w:w="9226" w:type="dxa"/>
          </w:tcPr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</w:p>
          <w:p w:rsidR="001233ED" w:rsidRPr="003C63A9" w:rsidRDefault="001233ED" w:rsidP="001233ED">
            <w:pPr>
              <w:pStyle w:val="a3"/>
              <w:rPr>
                <w:b/>
                <w:sz w:val="22"/>
              </w:rPr>
            </w:pPr>
            <w:r w:rsidRPr="003C63A9">
              <w:rPr>
                <w:b/>
                <w:sz w:val="22"/>
              </w:rPr>
              <w:t xml:space="preserve">Всего </w:t>
            </w:r>
          </w:p>
        </w:tc>
        <w:tc>
          <w:tcPr>
            <w:tcW w:w="1943" w:type="dxa"/>
          </w:tcPr>
          <w:p w:rsidR="001233ED" w:rsidRPr="003C63A9" w:rsidRDefault="001233ED" w:rsidP="001233ED">
            <w:pPr>
              <w:pStyle w:val="a3"/>
              <w:jc w:val="center"/>
              <w:rPr>
                <w:b/>
                <w:sz w:val="22"/>
              </w:rPr>
            </w:pPr>
          </w:p>
          <w:p w:rsidR="001233ED" w:rsidRPr="003C63A9" w:rsidRDefault="004E54C3" w:rsidP="001233ED">
            <w:pPr>
              <w:pStyle w:val="a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</w:tr>
    </w:tbl>
    <w:p w:rsidR="001233ED" w:rsidRPr="003C63A9" w:rsidRDefault="001233ED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Pr="003C63A9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D94957" w:rsidRDefault="00D94957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C63A9" w:rsidRDefault="003C63A9" w:rsidP="001233ED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354275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sz w:val="22"/>
        </w:rPr>
      </w:pPr>
    </w:p>
    <w:p w:rsidR="001233ED" w:rsidRPr="003C63A9" w:rsidRDefault="00354275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             </w:t>
      </w:r>
      <w:r w:rsidR="003C63A9">
        <w:rPr>
          <w:b/>
          <w:sz w:val="22"/>
        </w:rPr>
        <w:t xml:space="preserve">  </w:t>
      </w:r>
      <w:r w:rsidR="001233ED" w:rsidRPr="003C63A9">
        <w:rPr>
          <w:b/>
          <w:bCs/>
          <w:sz w:val="22"/>
        </w:rPr>
        <w:t>Учебно-методическое обеспечение учебного процесса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учащихся:</w:t>
      </w:r>
    </w:p>
    <w:p w:rsidR="001233ED" w:rsidRPr="006053BA" w:rsidRDefault="001233ED" w:rsidP="001233ED">
      <w:pPr>
        <w:ind w:left="72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</w:p>
    <w:p w:rsidR="001233ED" w:rsidRPr="003C63A9" w:rsidRDefault="001233ED" w:rsidP="001233ED">
      <w:pPr>
        <w:ind w:left="360"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Методические пособия для учителя: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«Декоративно-прикладное искусство в жизни человека». 6 класс</w:t>
      </w:r>
      <w:proofErr w:type="gramStart"/>
      <w:r w:rsidRPr="003C63A9">
        <w:rPr>
          <w:rFonts w:eastAsia="Calibri"/>
          <w:sz w:val="22"/>
        </w:rPr>
        <w:t xml:space="preserve"> /П</w:t>
      </w:r>
      <w:proofErr w:type="gramEnd"/>
      <w:r w:rsidRPr="003C63A9">
        <w:rPr>
          <w:rFonts w:eastAsia="Calibri"/>
          <w:sz w:val="22"/>
        </w:rPr>
        <w:t xml:space="preserve">од ред. Б.М. </w:t>
      </w:r>
      <w:proofErr w:type="spellStart"/>
      <w:r w:rsidRPr="003C63A9">
        <w:rPr>
          <w:rFonts w:eastAsia="Calibri"/>
          <w:sz w:val="22"/>
        </w:rPr>
        <w:t>Не</w:t>
      </w:r>
      <w:r w:rsidR="006053BA">
        <w:rPr>
          <w:rFonts w:eastAsia="Calibri"/>
          <w:sz w:val="22"/>
        </w:rPr>
        <w:t>менского</w:t>
      </w:r>
      <w:proofErr w:type="spellEnd"/>
      <w:r w:rsidR="006053BA">
        <w:rPr>
          <w:rFonts w:eastAsia="Calibri"/>
          <w:sz w:val="22"/>
        </w:rPr>
        <w:t>.- М.: Просвещение, 201</w:t>
      </w:r>
      <w:r w:rsidR="006053BA">
        <w:rPr>
          <w:rFonts w:eastAsia="Calibri"/>
          <w:sz w:val="22"/>
          <w:lang w:val="en-US"/>
        </w:rPr>
        <w:t>5</w:t>
      </w:r>
      <w:r w:rsidRPr="003C63A9">
        <w:rPr>
          <w:rFonts w:eastAsia="Calibri"/>
          <w:sz w:val="22"/>
        </w:rPr>
        <w:t xml:space="preserve"> </w:t>
      </w:r>
    </w:p>
    <w:p w:rsidR="001233ED" w:rsidRPr="003C63A9" w:rsidRDefault="001233ED" w:rsidP="001233ED">
      <w:pPr>
        <w:numPr>
          <w:ilvl w:val="0"/>
          <w:numId w:val="41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Учебник: Л.А. </w:t>
      </w:r>
      <w:proofErr w:type="spellStart"/>
      <w:r w:rsidRPr="003C63A9">
        <w:rPr>
          <w:rFonts w:eastAsia="Calibri"/>
          <w:sz w:val="22"/>
        </w:rPr>
        <w:t>Неменская</w:t>
      </w:r>
      <w:proofErr w:type="spellEnd"/>
      <w:r w:rsidRPr="003C63A9">
        <w:rPr>
          <w:rFonts w:eastAsia="Calibri"/>
          <w:sz w:val="22"/>
        </w:rPr>
        <w:t xml:space="preserve">   «Изобразительное искусство» 6 класс.  «Искусство в жизни человека» /  Под редакцией </w:t>
      </w:r>
      <w:proofErr w:type="spellStart"/>
      <w:r w:rsidRPr="003C63A9">
        <w:rPr>
          <w:rFonts w:eastAsia="Calibri"/>
          <w:sz w:val="22"/>
        </w:rPr>
        <w:t>Б.М.Неменск</w:t>
      </w:r>
      <w:r w:rsidR="006053BA">
        <w:rPr>
          <w:rFonts w:eastAsia="Calibri"/>
          <w:sz w:val="22"/>
        </w:rPr>
        <w:t>ого</w:t>
      </w:r>
      <w:proofErr w:type="spellEnd"/>
      <w:r w:rsidR="006053BA">
        <w:rPr>
          <w:rFonts w:eastAsia="Calibri"/>
          <w:sz w:val="22"/>
        </w:rPr>
        <w:t>: Москва, «Просвещение», 201</w:t>
      </w:r>
      <w:r w:rsidR="006053BA" w:rsidRPr="006053BA">
        <w:rPr>
          <w:rFonts w:eastAsia="Calibri"/>
          <w:sz w:val="22"/>
        </w:rPr>
        <w:t>5</w:t>
      </w:r>
    </w:p>
    <w:p w:rsidR="001233ED" w:rsidRPr="003C63A9" w:rsidRDefault="001233ED" w:rsidP="001233ED">
      <w:pPr>
        <w:numPr>
          <w:ilvl w:val="0"/>
          <w:numId w:val="41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</w:t>
      </w:r>
      <w:r w:rsidR="006053BA">
        <w:rPr>
          <w:rFonts w:eastAsia="Calibri"/>
          <w:sz w:val="22"/>
        </w:rPr>
        <w:t>ГОС. Майкоп ООО «Качество», 201</w:t>
      </w:r>
      <w:r w:rsidR="006053BA">
        <w:rPr>
          <w:rFonts w:eastAsia="Calibri"/>
          <w:sz w:val="22"/>
          <w:lang w:val="en-US"/>
        </w:rPr>
        <w:t>5</w:t>
      </w:r>
    </w:p>
    <w:p w:rsidR="001233ED" w:rsidRPr="003C63A9" w:rsidRDefault="001233ED" w:rsidP="001233ED">
      <w:pPr>
        <w:ind w:left="720"/>
        <w:contextualSpacing/>
        <w:jc w:val="both"/>
        <w:rPr>
          <w:rFonts w:eastAsia="Calibri"/>
          <w:sz w:val="22"/>
        </w:rPr>
      </w:pPr>
    </w:p>
    <w:p w:rsidR="001233ED" w:rsidRPr="003C63A9" w:rsidRDefault="001233ED" w:rsidP="001233ED">
      <w:pPr>
        <w:ind w:left="720"/>
        <w:contextualSpacing/>
        <w:jc w:val="center"/>
        <w:rPr>
          <w:rFonts w:eastAsia="Calibri"/>
          <w:b/>
          <w:sz w:val="22"/>
        </w:rPr>
      </w:pPr>
      <w:r w:rsidRPr="003C63A9">
        <w:rPr>
          <w:rFonts w:eastAsia="Calibri"/>
          <w:b/>
          <w:sz w:val="22"/>
        </w:rPr>
        <w:t>Оценочные материалы</w:t>
      </w:r>
    </w:p>
    <w:p w:rsidR="001233ED" w:rsidRPr="003C63A9" w:rsidRDefault="001233ED" w:rsidP="001233ED">
      <w:pPr>
        <w:numPr>
          <w:ilvl w:val="0"/>
          <w:numId w:val="42"/>
        </w:numPr>
        <w:spacing w:after="200"/>
        <w:jc w:val="both"/>
        <w:rPr>
          <w:rFonts w:eastAsia="Calibri"/>
          <w:sz w:val="22"/>
        </w:rPr>
      </w:pPr>
      <w:proofErr w:type="spellStart"/>
      <w:r w:rsidRPr="003C63A9">
        <w:rPr>
          <w:rFonts w:eastAsia="Calibri"/>
          <w:sz w:val="22"/>
        </w:rPr>
        <w:t>Кашекова</w:t>
      </w:r>
      <w:proofErr w:type="spellEnd"/>
      <w:r w:rsidRPr="003C63A9"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1233ED" w:rsidRPr="003C63A9" w:rsidRDefault="001233ED" w:rsidP="001233ED">
      <w:pPr>
        <w:numPr>
          <w:ilvl w:val="0"/>
          <w:numId w:val="42"/>
        </w:numPr>
        <w:spacing w:after="200" w:line="276" w:lineRule="auto"/>
        <w:jc w:val="both"/>
        <w:rPr>
          <w:rFonts w:eastAsia="Calibri"/>
          <w:sz w:val="22"/>
        </w:rPr>
      </w:pPr>
      <w:r w:rsidRPr="003C63A9"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1233ED" w:rsidRPr="003C63A9" w:rsidRDefault="00D13942" w:rsidP="00D13942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 w:rsidRPr="003C63A9">
        <w:rPr>
          <w:rFonts w:eastAsia="Calibri"/>
          <w:sz w:val="22"/>
        </w:rPr>
        <w:t xml:space="preserve">                                                                                         </w:t>
      </w:r>
      <w:r w:rsidR="001233ED" w:rsidRPr="003C63A9">
        <w:rPr>
          <w:b/>
          <w:bCs/>
          <w:sz w:val="22"/>
        </w:rPr>
        <w:t>Техническое обеспечение образовательного процесса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 w:rsidRPr="003C63A9">
        <w:rPr>
          <w:b/>
          <w:bCs/>
          <w:sz w:val="22"/>
        </w:rPr>
        <w:t>Материальное обеспечение кабинетов:</w:t>
      </w:r>
    </w:p>
    <w:p w:rsidR="001233ED" w:rsidRPr="003C63A9" w:rsidRDefault="001233ED" w:rsidP="001233ED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 w:rsidRPr="003C63A9">
        <w:rPr>
          <w:sz w:val="22"/>
        </w:rPr>
        <w:t>Мультимедийный</w:t>
      </w:r>
      <w:proofErr w:type="spellEnd"/>
      <w:r w:rsidRPr="003C63A9">
        <w:rPr>
          <w:sz w:val="22"/>
        </w:rPr>
        <w:t xml:space="preserve">  компьютер; Проектор; Экран; Интернет.</w:t>
      </w:r>
    </w:p>
    <w:p w:rsidR="001233ED" w:rsidRPr="003C63A9" w:rsidRDefault="001233ED" w:rsidP="001233ED">
      <w:pPr>
        <w:widowControl w:val="0"/>
        <w:numPr>
          <w:ilvl w:val="0"/>
          <w:numId w:val="40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 w:rsidRPr="003C63A9">
        <w:rPr>
          <w:b/>
          <w:bCs/>
          <w:sz w:val="22"/>
        </w:rPr>
        <w:t>Программное обеспечение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Операционная система </w:t>
      </w:r>
      <w:proofErr w:type="spellStart"/>
      <w:r w:rsidRPr="003C63A9">
        <w:rPr>
          <w:sz w:val="22"/>
        </w:rPr>
        <w:t>Windows</w:t>
      </w:r>
      <w:proofErr w:type="spellEnd"/>
      <w:r w:rsidRPr="003C63A9">
        <w:rPr>
          <w:sz w:val="22"/>
        </w:rPr>
        <w:t xml:space="preserve"> 98/</w:t>
      </w:r>
      <w:proofErr w:type="spellStart"/>
      <w:r w:rsidRPr="003C63A9">
        <w:rPr>
          <w:sz w:val="22"/>
        </w:rPr>
        <w:t>Me</w:t>
      </w:r>
      <w:proofErr w:type="spellEnd"/>
      <w:r w:rsidRPr="003C63A9">
        <w:rPr>
          <w:sz w:val="22"/>
        </w:rPr>
        <w:t>(2000/XP)</w:t>
      </w:r>
    </w:p>
    <w:p w:rsidR="001233ED" w:rsidRPr="003C63A9" w:rsidRDefault="001233ED" w:rsidP="001233ED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 w:rsidRPr="003C63A9">
        <w:rPr>
          <w:sz w:val="22"/>
        </w:rPr>
        <w:t xml:space="preserve">Редакторы MS </w:t>
      </w:r>
      <w:r w:rsidRPr="003C63A9">
        <w:rPr>
          <w:sz w:val="22"/>
          <w:lang w:val="en-US"/>
        </w:rPr>
        <w:t>Office</w:t>
      </w:r>
    </w:p>
    <w:p w:rsidR="001233ED" w:rsidRPr="003C63A9" w:rsidRDefault="001233ED" w:rsidP="001233ED">
      <w:pPr>
        <w:rPr>
          <w:sz w:val="22"/>
        </w:rPr>
        <w:sectPr w:rsidR="001233ED" w:rsidRPr="003C63A9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13942" w:rsidRPr="003C63A9" w:rsidRDefault="00481137" w:rsidP="00D13942">
      <w:pPr>
        <w:pStyle w:val="a3"/>
        <w:rPr>
          <w:b/>
          <w:sz w:val="22"/>
        </w:rPr>
      </w:pPr>
      <w:r w:rsidRPr="003C63A9">
        <w:rPr>
          <w:b/>
          <w:sz w:val="22"/>
        </w:rPr>
        <w:lastRenderedPageBreak/>
        <w:t xml:space="preserve">      </w:t>
      </w:r>
      <w:r w:rsidR="00D13942" w:rsidRPr="003C63A9">
        <w:rPr>
          <w:b/>
          <w:sz w:val="22"/>
        </w:rPr>
        <w:t xml:space="preserve">                                                   </w:t>
      </w:r>
      <w:r w:rsidR="003C63A9">
        <w:rPr>
          <w:b/>
          <w:sz w:val="22"/>
        </w:rPr>
        <w:t xml:space="preserve">              </w:t>
      </w:r>
      <w:r w:rsidR="00D13942" w:rsidRPr="003C63A9">
        <w:rPr>
          <w:b/>
          <w:sz w:val="22"/>
        </w:rPr>
        <w:t xml:space="preserve">   КАЛЕНДАРНО- ТЕМАТИЧЕСКОЕ  ПЛАНИРОВАНИЕ</w:t>
      </w:r>
    </w:p>
    <w:tbl>
      <w:tblPr>
        <w:tblW w:w="1488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291"/>
      </w:tblGrid>
      <w:tr w:rsidR="00354275" w:rsidRPr="0095362F" w:rsidTr="00354275">
        <w:tc>
          <w:tcPr>
            <w:tcW w:w="702" w:type="dxa"/>
            <w:vMerge w:val="restart"/>
          </w:tcPr>
          <w:p w:rsidR="00354275" w:rsidRPr="0095362F" w:rsidRDefault="00354275" w:rsidP="00D13942">
            <w:pPr>
              <w:pStyle w:val="a3"/>
              <w:jc w:val="both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95362F">
              <w:rPr>
                <w:b/>
                <w:sz w:val="22"/>
              </w:rPr>
              <w:t>п</w:t>
            </w:r>
            <w:proofErr w:type="spellEnd"/>
            <w:proofErr w:type="gramEnd"/>
            <w:r w:rsidRPr="0095362F">
              <w:rPr>
                <w:b/>
                <w:sz w:val="22"/>
              </w:rPr>
              <w:t>/</w:t>
            </w:r>
            <w:proofErr w:type="spellStart"/>
            <w:r w:rsidRPr="0095362F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center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Дата</w:t>
            </w: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  <w:vMerge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Факт</w:t>
            </w: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75" w:rsidRPr="0095362F" w:rsidRDefault="001D6F16" w:rsidP="0035427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</w:t>
            </w:r>
            <w:r w:rsidR="00354275" w:rsidRPr="0095362F">
              <w:rPr>
                <w:b/>
                <w:sz w:val="22"/>
              </w:rPr>
              <w:t>Основные виды учебной деятельности</w:t>
            </w:r>
          </w:p>
          <w:p w:rsidR="00354275" w:rsidRPr="0095362F" w:rsidRDefault="00354275">
            <w:pPr>
              <w:pStyle w:val="a3"/>
              <w:spacing w:line="276" w:lineRule="auto"/>
              <w:jc w:val="center"/>
              <w:rPr>
                <w:b/>
                <w:sz w:val="22"/>
              </w:rPr>
            </w:pPr>
          </w:p>
        </w:tc>
      </w:tr>
      <w:tr w:rsidR="00354275" w:rsidRPr="0095362F" w:rsidTr="00354275">
        <w:trPr>
          <w:trHeight w:val="1558"/>
        </w:trPr>
        <w:tc>
          <w:tcPr>
            <w:tcW w:w="702" w:type="dxa"/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  <w:r w:rsidRPr="0095362F">
              <w:rPr>
                <w:sz w:val="22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Изобразительное искусство. Семья пространственных искусств. Инструктаж по технике безопасности.</w:t>
            </w:r>
          </w:p>
          <w:p w:rsidR="00F2088D" w:rsidRDefault="00F2088D" w:rsidP="00D13942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Рэсем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сэнгате</w:t>
            </w:r>
            <w:proofErr w:type="gramStart"/>
            <w:r>
              <w:rPr>
                <w:b/>
                <w:sz w:val="22"/>
              </w:rPr>
              <w:t>.К</w:t>
            </w:r>
            <w:proofErr w:type="gramEnd"/>
            <w:r>
              <w:rPr>
                <w:b/>
                <w:sz w:val="22"/>
              </w:rPr>
              <w:t>уркынычсызлык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кагыйдэлэрен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саклау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техникасы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инструктажы</w:t>
            </w:r>
            <w:proofErr w:type="spellEnd"/>
            <w:r>
              <w:rPr>
                <w:b/>
                <w:sz w:val="22"/>
              </w:rPr>
              <w:t>.</w:t>
            </w:r>
          </w:p>
          <w:p w:rsidR="004E54C3" w:rsidRDefault="004E54C3" w:rsidP="004E54C3">
            <w:pPr>
              <w:pStyle w:val="a3"/>
              <w:rPr>
                <w:sz w:val="22"/>
              </w:rPr>
            </w:pPr>
            <w:r w:rsidRPr="0095362F">
              <w:rPr>
                <w:sz w:val="22"/>
              </w:rPr>
              <w:t>Рисунок – основа изобразительного творчества.</w:t>
            </w:r>
          </w:p>
          <w:p w:rsidR="004E54C3" w:rsidRPr="0095362F" w:rsidRDefault="004E54C3" w:rsidP="004E54C3">
            <w:pPr>
              <w:pStyle w:val="a3"/>
              <w:rPr>
                <w:sz w:val="22"/>
              </w:rPr>
            </w:pPr>
            <w:proofErr w:type="spellStart"/>
            <w:r>
              <w:rPr>
                <w:sz w:val="22"/>
              </w:rPr>
              <w:t>Рэсе</w:t>
            </w:r>
            <w:proofErr w:type="gramStart"/>
            <w:r>
              <w:rPr>
                <w:sz w:val="22"/>
              </w:rPr>
              <w:t>м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ясау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ижаты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нигезе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54275" w:rsidRPr="0095362F" w:rsidRDefault="00C94F79" w:rsidP="00D13942">
            <w:pPr>
              <w:rPr>
                <w:rFonts w:ascii="Calibri" w:eastAsia="Calibri" w:hAnsi="Calibri"/>
                <w:sz w:val="22"/>
              </w:rPr>
            </w:pPr>
            <w:r>
              <w:rPr>
                <w:rFonts w:ascii="Calibri" w:eastAsia="Calibri" w:hAnsi="Calibri"/>
                <w:sz w:val="22"/>
              </w:rPr>
              <w:t>06.09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sz w:val="22"/>
              </w:rPr>
            </w:pP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роль изо</w:t>
            </w:r>
            <w:proofErr w:type="gramStart"/>
            <w:r w:rsidRPr="0095362F">
              <w:rPr>
                <w:color w:val="000000"/>
                <w:sz w:val="22"/>
              </w:rPr>
              <w:t>.</w:t>
            </w:r>
            <w:proofErr w:type="gramEnd"/>
            <w:r w:rsidRPr="0095362F">
              <w:rPr>
                <w:color w:val="000000"/>
                <w:sz w:val="22"/>
              </w:rPr>
              <w:t xml:space="preserve"> </w:t>
            </w:r>
            <w:proofErr w:type="gramStart"/>
            <w:r w:rsidRPr="0095362F">
              <w:rPr>
                <w:color w:val="000000"/>
                <w:sz w:val="22"/>
              </w:rPr>
              <w:t>и</w:t>
            </w:r>
            <w:proofErr w:type="gramEnd"/>
            <w:r w:rsidRPr="0095362F">
              <w:rPr>
                <w:color w:val="000000"/>
                <w:sz w:val="22"/>
              </w:rPr>
              <w:t>скусств в повседнев</w:t>
            </w:r>
            <w:r w:rsidRPr="0095362F">
              <w:rPr>
                <w:color w:val="000000"/>
                <w:sz w:val="22"/>
              </w:rPr>
              <w:softHyphen/>
              <w:t xml:space="preserve">ной жизни человека, в </w:t>
            </w:r>
            <w:proofErr w:type="spellStart"/>
            <w:r w:rsidRPr="0095362F">
              <w:rPr>
                <w:color w:val="000000"/>
                <w:sz w:val="22"/>
              </w:rPr>
              <w:t>орг-ции</w:t>
            </w:r>
            <w:proofErr w:type="spellEnd"/>
            <w:r w:rsidRPr="0095362F">
              <w:rPr>
                <w:color w:val="000000"/>
                <w:sz w:val="22"/>
              </w:rPr>
              <w:t xml:space="preserve"> общения людей, в соз</w:t>
            </w:r>
            <w:r w:rsidRPr="0095362F">
              <w:rPr>
                <w:color w:val="000000"/>
                <w:sz w:val="22"/>
              </w:rPr>
              <w:softHyphen/>
              <w:t xml:space="preserve">дании среды материального окружения, в развитии культуры </w:t>
            </w:r>
            <w:r w:rsidRPr="0095362F">
              <w:rPr>
                <w:color w:val="212121"/>
                <w:sz w:val="22"/>
              </w:rPr>
              <w:t xml:space="preserve">и </w:t>
            </w:r>
            <w:r w:rsidRPr="0095362F">
              <w:rPr>
                <w:color w:val="000000"/>
                <w:sz w:val="22"/>
              </w:rPr>
              <w:t>представлений человека о самом себе.</w:t>
            </w:r>
          </w:p>
          <w:p w:rsidR="00354275" w:rsidRPr="0095362F" w:rsidRDefault="00665AAE" w:rsidP="00665AA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Характеризовать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Pr="0095362F">
              <w:rPr>
                <w:color w:val="000000"/>
                <w:sz w:val="22"/>
              </w:rPr>
              <w:t>три группы пространственных ис</w:t>
            </w:r>
            <w:r w:rsidRPr="0095362F">
              <w:rPr>
                <w:color w:val="000000"/>
                <w:sz w:val="22"/>
              </w:rPr>
              <w:softHyphen/>
              <w:t xml:space="preserve">кусств — изобразит, конструктивные и декоративные, </w:t>
            </w:r>
            <w:r w:rsidRPr="0095362F">
              <w:rPr>
                <w:bCs/>
                <w:color w:val="000000"/>
                <w:sz w:val="22"/>
              </w:rPr>
              <w:t xml:space="preserve">объяснять </w:t>
            </w:r>
            <w:r w:rsidRPr="0095362F">
              <w:rPr>
                <w:color w:val="000000"/>
                <w:sz w:val="22"/>
              </w:rPr>
              <w:t>их различное назначение в жизни людей.</w:t>
            </w:r>
          </w:p>
        </w:tc>
      </w:tr>
      <w:tr w:rsidR="00354275" w:rsidRPr="0095362F" w:rsidTr="00665AAE">
        <w:trPr>
          <w:trHeight w:val="1415"/>
        </w:trPr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  <w:r w:rsidR="00354275" w:rsidRPr="0095362F">
              <w:rPr>
                <w:sz w:val="22"/>
              </w:rPr>
              <w:t>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contextualSpacing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Реальность и фантазия в творчестве художника.</w:t>
            </w:r>
          </w:p>
          <w:p w:rsidR="00354275" w:rsidRDefault="00354275" w:rsidP="00665AAE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Изображение предметного мира – натюрморт.</w:t>
            </w:r>
          </w:p>
          <w:p w:rsidR="00F2088D" w:rsidRPr="00F2088D" w:rsidRDefault="00263A7E" w:rsidP="00665AAE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ourier New"/>
                <w:color w:val="000000"/>
                <w:sz w:val="22"/>
              </w:rPr>
              <w:t>Рэссам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ижатында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чынбарлык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r w:rsidR="00F2088D">
              <w:rPr>
                <w:rFonts w:eastAsia="Courier New"/>
                <w:color w:val="000000"/>
                <w:sz w:val="22"/>
                <w:lang w:val="en-US"/>
              </w:rPr>
              <w:t>h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эм</w:t>
            </w:r>
            <w:proofErr w:type="spellEnd"/>
            <w:r w:rsidR="00F2088D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F2088D">
              <w:rPr>
                <w:rFonts w:eastAsia="Courier New"/>
                <w:color w:val="000000"/>
                <w:sz w:val="22"/>
              </w:rPr>
              <w:t>фантазия</w:t>
            </w:r>
            <w:proofErr w:type="gramStart"/>
            <w:r w:rsidR="005D648B">
              <w:rPr>
                <w:rFonts w:eastAsia="Courier New"/>
                <w:color w:val="000000"/>
                <w:sz w:val="22"/>
              </w:rPr>
              <w:t>.Н</w:t>
            </w:r>
            <w:proofErr w:type="gramEnd"/>
            <w:r w:rsidR="005D648B">
              <w:rPr>
                <w:rFonts w:eastAsia="Courier New"/>
                <w:color w:val="000000"/>
                <w:sz w:val="22"/>
              </w:rPr>
              <w:t>атюрморт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 w:rsidR="005D648B">
              <w:rPr>
                <w:rFonts w:eastAsia="Courier New"/>
                <w:color w:val="000000"/>
                <w:sz w:val="22"/>
              </w:rPr>
              <w:t>ясау</w:t>
            </w:r>
            <w:proofErr w:type="spellEnd"/>
            <w:r w:rsidR="005D648B"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04.10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  <w:vAlign w:val="center"/>
          </w:tcPr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Узнавать</w:t>
            </w:r>
            <w:r w:rsidRPr="0095362F">
              <w:rPr>
                <w:sz w:val="22"/>
              </w:rPr>
              <w:t xml:space="preserve"> историю развития натюр</w:t>
            </w:r>
            <w:r w:rsidRPr="0095362F">
              <w:rPr>
                <w:sz w:val="22"/>
              </w:rPr>
              <w:softHyphen/>
              <w:t>морта.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Ов</w:t>
            </w:r>
            <w:r w:rsidRPr="0095362F">
              <w:rPr>
                <w:b/>
                <w:bCs/>
                <w:sz w:val="22"/>
              </w:rPr>
              <w:t>ладевать</w:t>
            </w:r>
            <w:r w:rsidRPr="0095362F">
              <w:rPr>
                <w:bCs/>
                <w:sz w:val="22"/>
              </w:rPr>
              <w:t xml:space="preserve"> </w:t>
            </w:r>
            <w:r w:rsidRPr="0095362F">
              <w:rPr>
                <w:sz w:val="22"/>
              </w:rPr>
              <w:t>простыми навыками изображения предме</w:t>
            </w:r>
            <w:r w:rsidRPr="0095362F">
              <w:rPr>
                <w:sz w:val="22"/>
              </w:rPr>
              <w:softHyphen/>
              <w:t>тов.</w:t>
            </w:r>
          </w:p>
          <w:p w:rsidR="00665AAE" w:rsidRPr="0095362F" w:rsidRDefault="00665AAE" w:rsidP="00665AAE">
            <w:pPr>
              <w:pStyle w:val="a3"/>
              <w:jc w:val="both"/>
              <w:rPr>
                <w:sz w:val="22"/>
              </w:rPr>
            </w:pPr>
            <w:r w:rsidRPr="0095362F">
              <w:rPr>
                <w:b/>
                <w:sz w:val="22"/>
              </w:rPr>
              <w:t>П</w:t>
            </w:r>
            <w:r w:rsidRPr="0095362F">
              <w:rPr>
                <w:b/>
                <w:bCs/>
                <w:sz w:val="22"/>
              </w:rPr>
              <w:t>риобретать</w:t>
            </w:r>
            <w:r w:rsidRPr="0095362F">
              <w:rPr>
                <w:bCs/>
                <w:sz w:val="22"/>
              </w:rPr>
              <w:t xml:space="preserve"> опыт </w:t>
            </w:r>
            <w:r w:rsidRPr="0095362F">
              <w:rPr>
                <w:sz w:val="22"/>
              </w:rPr>
              <w:t xml:space="preserve">работы различными художественными материалами, </w:t>
            </w:r>
            <w:r w:rsidRPr="0095362F">
              <w:rPr>
                <w:bCs/>
                <w:sz w:val="22"/>
              </w:rPr>
              <w:t xml:space="preserve">овладевать </w:t>
            </w:r>
            <w:r w:rsidRPr="0095362F">
              <w:rPr>
                <w:sz w:val="22"/>
              </w:rPr>
              <w:t>их выразительными возможно</w:t>
            </w:r>
            <w:r w:rsidRPr="0095362F">
              <w:rPr>
                <w:sz w:val="22"/>
              </w:rPr>
              <w:softHyphen/>
              <w:t>стями.</w:t>
            </w:r>
          </w:p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  <w:r w:rsidR="00354275" w:rsidRPr="0095362F">
              <w:rPr>
                <w:sz w:val="22"/>
              </w:rPr>
              <w:t>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color w:val="000000"/>
                <w:sz w:val="22"/>
              </w:rPr>
              <w:t>Понятие формы. Многообразие форм окружающего мира.</w:t>
            </w:r>
          </w:p>
          <w:p w:rsidR="005D648B" w:rsidRPr="0095362F" w:rsidRDefault="005D648B" w:rsidP="00D13942">
            <w:pPr>
              <w:pStyle w:val="a3"/>
              <w:rPr>
                <w:sz w:val="22"/>
              </w:rPr>
            </w:pPr>
            <w:r>
              <w:rPr>
                <w:rFonts w:eastAsia="Courier New"/>
                <w:color w:val="000000"/>
                <w:sz w:val="22"/>
              </w:rPr>
              <w:t xml:space="preserve">Форма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анлатмасы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.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Тирэ-юньдэ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форманын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Courier New"/>
                <w:color w:val="000000"/>
                <w:sz w:val="22"/>
              </w:rPr>
              <w:t>купторлелеге</w:t>
            </w:r>
            <w:proofErr w:type="spellEnd"/>
            <w:r>
              <w:rPr>
                <w:rFonts w:eastAsia="Courier New"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08.11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b/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  <w:r w:rsidRPr="0095362F">
              <w:rPr>
                <w:sz w:val="22"/>
              </w:rPr>
              <w:t xml:space="preserve">Индивидуальная работа по созданию рисунка на заданную </w:t>
            </w:r>
            <w:r w:rsidRPr="0095362F">
              <w:rPr>
                <w:sz w:val="22"/>
              </w:rPr>
              <w:br/>
            </w:r>
            <w:proofErr w:type="spellStart"/>
            <w:r w:rsidRPr="0095362F">
              <w:rPr>
                <w:sz w:val="22"/>
              </w:rPr>
              <w:t>тему</w:t>
            </w:r>
            <w:proofErr w:type="gramStart"/>
            <w:r w:rsidRPr="0095362F">
              <w:rPr>
                <w:sz w:val="22"/>
              </w:rPr>
              <w:t>.п</w:t>
            </w:r>
            <w:proofErr w:type="gramEnd"/>
            <w:r w:rsidRPr="0095362F">
              <w:rPr>
                <w:sz w:val="22"/>
              </w:rPr>
              <w:t>росмотр</w:t>
            </w:r>
            <w:proofErr w:type="spellEnd"/>
            <w:r w:rsidRPr="0095362F">
              <w:rPr>
                <w:sz w:val="22"/>
              </w:rPr>
              <w:t xml:space="preserve"> слайдов, репродукций.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4</w:t>
            </w:r>
            <w:r w:rsidR="00354275" w:rsidRPr="0095362F">
              <w:rPr>
                <w:sz w:val="22"/>
              </w:rPr>
              <w:t>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56DDF" w:rsidRPr="00E50EC6" w:rsidRDefault="00E50EC6" w:rsidP="00D13942">
            <w:pPr>
              <w:pStyle w:val="a3"/>
              <w:rPr>
                <w:sz w:val="22"/>
                <w:u w:val="single"/>
              </w:rPr>
            </w:pPr>
            <w:r w:rsidRPr="00E50EC6">
              <w:rPr>
                <w:i/>
                <w:iCs/>
                <w:color w:val="000000"/>
                <w:sz w:val="22"/>
                <w:u w:val="single"/>
              </w:rPr>
              <w:t xml:space="preserve">Традиции оружейного ремесла татар. Искусство </w:t>
            </w:r>
            <w:proofErr w:type="spellStart"/>
            <w:r w:rsidRPr="00E50EC6">
              <w:rPr>
                <w:i/>
                <w:iCs/>
                <w:color w:val="000000"/>
                <w:sz w:val="22"/>
                <w:u w:val="single"/>
              </w:rPr>
              <w:t>орнаментизации</w:t>
            </w:r>
            <w:proofErr w:type="spellEnd"/>
            <w:r w:rsidRPr="00E50EC6">
              <w:rPr>
                <w:i/>
                <w:iCs/>
                <w:color w:val="000000"/>
                <w:sz w:val="22"/>
                <w:u w:val="single"/>
              </w:rPr>
              <w:t xml:space="preserve"> холодного оружия татар и  других родственных народов Поволжья».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557299">
            <w:pPr>
              <w:jc w:val="both"/>
              <w:rPr>
                <w:sz w:val="22"/>
              </w:rPr>
            </w:pPr>
            <w:r>
              <w:rPr>
                <w:sz w:val="22"/>
              </w:rPr>
              <w:t>06.12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</w:tcPr>
          <w:p w:rsidR="000A1EEB" w:rsidRPr="0095362F" w:rsidRDefault="00B70AAD" w:rsidP="000A1EEB">
            <w:pPr>
              <w:pStyle w:val="a3"/>
              <w:rPr>
                <w:sz w:val="22"/>
              </w:rPr>
            </w:pPr>
            <w:r w:rsidRPr="0095362F">
              <w:rPr>
                <w:b/>
                <w:bCs/>
                <w:color w:val="000000"/>
                <w:sz w:val="22"/>
              </w:rPr>
              <w:t>Знакомиться</w:t>
            </w:r>
            <w:r w:rsidRPr="0095362F">
              <w:rPr>
                <w:bCs/>
                <w:color w:val="000000"/>
                <w:sz w:val="22"/>
              </w:rPr>
              <w:t xml:space="preserve"> </w:t>
            </w:r>
            <w:r w:rsidR="000A1EEB" w:rsidRPr="0095362F">
              <w:rPr>
                <w:color w:val="000000"/>
                <w:sz w:val="22"/>
              </w:rPr>
              <w:t xml:space="preserve">с </w:t>
            </w:r>
            <w:r w:rsidRPr="0095362F">
              <w:rPr>
                <w:color w:val="000000"/>
                <w:sz w:val="22"/>
              </w:rPr>
              <w:t xml:space="preserve"> произведениями разных эпох и </w:t>
            </w:r>
            <w:r w:rsidRPr="0095362F">
              <w:rPr>
                <w:bCs/>
                <w:color w:val="000000"/>
                <w:sz w:val="22"/>
              </w:rPr>
              <w:t xml:space="preserve">получать представление </w:t>
            </w:r>
            <w:r w:rsidRPr="0095362F">
              <w:rPr>
                <w:color w:val="000000"/>
                <w:sz w:val="22"/>
              </w:rPr>
              <w:t>о</w:t>
            </w:r>
            <w:r w:rsidR="000A1EEB" w:rsidRPr="0095362F">
              <w:rPr>
                <w:color w:val="000000"/>
                <w:sz w:val="22"/>
              </w:rPr>
              <w:t>б</w:t>
            </w:r>
            <w:r w:rsidRPr="0095362F">
              <w:rPr>
                <w:color w:val="000000"/>
                <w:sz w:val="22"/>
              </w:rPr>
              <w:t xml:space="preserve"> </w:t>
            </w:r>
            <w:r w:rsidR="000A1EEB" w:rsidRPr="0095362F">
              <w:rPr>
                <w:iCs/>
                <w:color w:val="000000"/>
                <w:sz w:val="22"/>
              </w:rPr>
              <w:t>искусстве орнаментации холодного оружия татар и других  народов Поволжья.</w:t>
            </w:r>
          </w:p>
          <w:p w:rsidR="000A1EEB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  <w:u w:val="single"/>
              </w:rPr>
              <w:t>Регулятивные</w:t>
            </w:r>
            <w:proofErr w:type="gramStart"/>
            <w:r w:rsidRPr="0095362F">
              <w:rPr>
                <w:sz w:val="22"/>
                <w:u w:val="single"/>
              </w:rPr>
              <w:t>:</w:t>
            </w:r>
            <w:r w:rsidRPr="0095362F">
              <w:rPr>
                <w:rStyle w:val="FontStyle95"/>
                <w:sz w:val="22"/>
                <w:szCs w:val="22"/>
              </w:rPr>
              <w:t>с</w:t>
            </w:r>
            <w:proofErr w:type="gramEnd"/>
            <w:r w:rsidRPr="0095362F">
              <w:rPr>
                <w:rStyle w:val="FontStyle95"/>
                <w:sz w:val="22"/>
                <w:szCs w:val="22"/>
              </w:rPr>
              <w:t>формированности</w:t>
            </w:r>
            <w:proofErr w:type="spellEnd"/>
            <w:r w:rsidRPr="0095362F">
              <w:rPr>
                <w:rStyle w:val="FontStyle95"/>
                <w:sz w:val="22"/>
                <w:szCs w:val="22"/>
              </w:rPr>
              <w:t xml:space="preserve"> основ художественной культуры, понимание красоты как ценности, потребности в художественном творчестве и в об</w:t>
            </w:r>
            <w:r w:rsidRPr="0095362F">
              <w:rPr>
                <w:rStyle w:val="FontStyle95"/>
                <w:sz w:val="22"/>
                <w:szCs w:val="22"/>
              </w:rPr>
              <w:softHyphen/>
              <w:t>щении с искусством;</w:t>
            </w:r>
          </w:p>
          <w:p w:rsidR="00354275" w:rsidRPr="0095362F" w:rsidRDefault="000A1EEB" w:rsidP="000A1EEB">
            <w:pPr>
              <w:pStyle w:val="a3"/>
              <w:rPr>
                <w:sz w:val="22"/>
                <w:u w:val="single"/>
              </w:rPr>
            </w:pPr>
            <w:proofErr w:type="spellStart"/>
            <w:r w:rsidRPr="0095362F">
              <w:rPr>
                <w:sz w:val="22"/>
              </w:rPr>
              <w:t>Общеучебные</w:t>
            </w:r>
            <w:proofErr w:type="spellEnd"/>
            <w:r w:rsidRPr="0095362F">
              <w:rPr>
                <w:sz w:val="22"/>
              </w:rPr>
              <w:t xml:space="preserve">:  учиться высказывать свое предположение на основе работы с иллюстративным </w:t>
            </w:r>
            <w:proofErr w:type="spellStart"/>
            <w:r w:rsidRPr="0095362F">
              <w:rPr>
                <w:sz w:val="22"/>
              </w:rPr>
              <w:t>материалом</w:t>
            </w:r>
            <w:proofErr w:type="gramStart"/>
            <w:r w:rsidRPr="0095362F">
              <w:rPr>
                <w:sz w:val="22"/>
              </w:rPr>
              <w:t>;п</w:t>
            </w:r>
            <w:proofErr w:type="gramEnd"/>
            <w:r w:rsidRPr="0095362F">
              <w:rPr>
                <w:sz w:val="22"/>
              </w:rPr>
              <w:t>ередавать</w:t>
            </w:r>
            <w:proofErr w:type="spellEnd"/>
            <w:r w:rsidRPr="0095362F">
              <w:rPr>
                <w:sz w:val="22"/>
              </w:rPr>
              <w:t xml:space="preserve"> в тематическом рисунке пространство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E50EC6" w:rsidRPr="0095362F" w:rsidRDefault="00E50EC6" w:rsidP="00E50EC6">
            <w:pPr>
              <w:pStyle w:val="a3"/>
              <w:rPr>
                <w:sz w:val="22"/>
              </w:rPr>
            </w:pPr>
            <w:proofErr w:type="spellStart"/>
            <w:r w:rsidRPr="0095362F">
              <w:rPr>
                <w:b/>
                <w:i/>
                <w:iCs/>
                <w:color w:val="000000"/>
                <w:sz w:val="22"/>
              </w:rPr>
              <w:t>РНиЭО</w:t>
            </w:r>
            <w:proofErr w:type="spellEnd"/>
            <w:r w:rsidRPr="0095362F">
              <w:rPr>
                <w:b/>
                <w:i/>
                <w:iCs/>
                <w:color w:val="000000"/>
                <w:sz w:val="22"/>
              </w:rPr>
              <w:t xml:space="preserve"> </w:t>
            </w:r>
            <w:r w:rsidRPr="0095362F">
              <w:rPr>
                <w:b/>
                <w:iCs/>
                <w:color w:val="000000"/>
                <w:sz w:val="22"/>
              </w:rPr>
              <w:t xml:space="preserve"> </w:t>
            </w:r>
            <w:r w:rsidRPr="0095362F">
              <w:rPr>
                <w:iCs/>
                <w:color w:val="000000"/>
                <w:sz w:val="22"/>
              </w:rPr>
              <w:t>Искусство орнаментации холодного оружия татар и других  народов Поволжья</w:t>
            </w:r>
          </w:p>
          <w:p w:rsidR="00E50EC6" w:rsidRPr="0095362F" w:rsidRDefault="00E50EC6" w:rsidP="00E50EC6">
            <w:pPr>
              <w:pStyle w:val="a3"/>
              <w:rPr>
                <w:b/>
                <w:sz w:val="22"/>
              </w:rPr>
            </w:pPr>
            <w:r w:rsidRPr="0095362F">
              <w:rPr>
                <w:b/>
                <w:sz w:val="22"/>
              </w:rPr>
              <w:t>Рисование на тему:</w:t>
            </w:r>
          </w:p>
          <w:p w:rsidR="00E50EC6" w:rsidRDefault="00E50EC6" w:rsidP="00E50EC6">
            <w:pPr>
              <w:pStyle w:val="a3"/>
              <w:rPr>
                <w:sz w:val="22"/>
                <w:lang w:bidi="ne-NP"/>
              </w:rPr>
            </w:pPr>
            <w:r w:rsidRPr="0095362F">
              <w:rPr>
                <w:sz w:val="22"/>
                <w:lang w:bidi="ne-NP"/>
              </w:rPr>
              <w:t>«Роль народных художественных промыслов в современной жизни».</w:t>
            </w:r>
          </w:p>
          <w:p w:rsidR="00756DDF" w:rsidRPr="0095362F" w:rsidRDefault="00E50EC6" w:rsidP="00E50EC6">
            <w:pPr>
              <w:pStyle w:val="a3"/>
              <w:rPr>
                <w:sz w:val="22"/>
              </w:rPr>
            </w:pPr>
            <w:r>
              <w:rPr>
                <w:sz w:val="22"/>
                <w:lang w:bidi="ne-NP"/>
              </w:rPr>
              <w:t>«</w:t>
            </w:r>
            <w:proofErr w:type="spellStart"/>
            <w:r>
              <w:rPr>
                <w:sz w:val="22"/>
                <w:lang w:bidi="ne-NP"/>
              </w:rPr>
              <w:t>Хэзерге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заманда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халык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t>сэнгате</w:t>
            </w:r>
            <w:proofErr w:type="spellEnd"/>
            <w:r>
              <w:rPr>
                <w:sz w:val="22"/>
                <w:lang w:bidi="ne-NP"/>
              </w:rPr>
              <w:t xml:space="preserve"> </w:t>
            </w:r>
            <w:proofErr w:type="spellStart"/>
            <w:r>
              <w:rPr>
                <w:sz w:val="22"/>
                <w:lang w:bidi="ne-NP"/>
              </w:rPr>
              <w:lastRenderedPageBreak/>
              <w:t>эшчэнлеге</w:t>
            </w:r>
            <w:proofErr w:type="spellEnd"/>
            <w:r>
              <w:rPr>
                <w:sz w:val="22"/>
                <w:lang w:bidi="ne-NP"/>
              </w:rPr>
              <w:t xml:space="preserve"> 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lastRenderedPageBreak/>
              <w:t>10.01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right w:val="single" w:sz="4" w:space="0" w:color="auto"/>
            </w:tcBorders>
          </w:tcPr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Приобретать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опыт эмоционально-ценностного эстетического  восприятия и художественной оценки композиции и декора отдельных компонентов татарского народного костюма как  завершенного, гармоничного ансамбля.</w:t>
            </w:r>
          </w:p>
          <w:p w:rsidR="00B70AAD" w:rsidRPr="0095362F" w:rsidRDefault="00B70AAD" w:rsidP="00B70AAD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Понимать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и правильно </w:t>
            </w:r>
            <w:r w:rsidRPr="0095362F">
              <w:rPr>
                <w:rFonts w:eastAsia="Courier New"/>
                <w:b/>
                <w:color w:val="000000"/>
                <w:sz w:val="22"/>
              </w:rPr>
              <w:t>употреблять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в устной речи изученные понятия: камзол, </w:t>
            </w:r>
            <w:proofErr w:type="spellStart"/>
            <w:r w:rsidRPr="0095362F">
              <w:rPr>
                <w:rFonts w:eastAsia="Courier New"/>
                <w:color w:val="000000"/>
                <w:sz w:val="22"/>
              </w:rPr>
              <w:t>калфак</w:t>
            </w:r>
            <w:proofErr w:type="gramStart"/>
            <w:r w:rsidRPr="0095362F">
              <w:rPr>
                <w:rFonts w:eastAsia="Courier New"/>
                <w:color w:val="000000"/>
                <w:sz w:val="22"/>
              </w:rPr>
              <w:t>,т</w:t>
            </w:r>
            <w:proofErr w:type="gramEnd"/>
            <w:r w:rsidRPr="0095362F">
              <w:rPr>
                <w:rFonts w:eastAsia="Courier New"/>
                <w:color w:val="000000"/>
                <w:sz w:val="22"/>
              </w:rPr>
              <w:t>юбетейка</w:t>
            </w:r>
            <w:proofErr w:type="spellEnd"/>
            <w:r w:rsidRPr="0095362F">
              <w:rPr>
                <w:rFonts w:eastAsia="Courier New"/>
                <w:color w:val="000000"/>
                <w:sz w:val="22"/>
              </w:rPr>
              <w:t xml:space="preserve">, ичиги, сафьян, галоши). </w:t>
            </w:r>
          </w:p>
          <w:p w:rsidR="00354275" w:rsidRPr="0095362F" w:rsidRDefault="00354275">
            <w:pPr>
              <w:pStyle w:val="a3"/>
              <w:spacing w:line="276" w:lineRule="auto"/>
              <w:rPr>
                <w:sz w:val="22"/>
              </w:rPr>
            </w:pP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Портрет в скульптуре.</w:t>
            </w:r>
          </w:p>
          <w:p w:rsidR="00711E97" w:rsidRPr="0095362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Скульптурада</w:t>
            </w:r>
            <w:proofErr w:type="spellEnd"/>
            <w:r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07.02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7D4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Называть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 виды скульптурных изображений, объяснять  их назначение в жизни людей. </w:t>
            </w:r>
          </w:p>
          <w:p w:rsidR="00354275" w:rsidRPr="0095362F" w:rsidRDefault="002437D4" w:rsidP="002437D4">
            <w:pPr>
              <w:jc w:val="both"/>
              <w:rPr>
                <w:rFonts w:eastAsia="Courier New"/>
                <w:color w:val="000000"/>
                <w:sz w:val="22"/>
              </w:rPr>
            </w:pPr>
            <w:r w:rsidRPr="0095362F">
              <w:rPr>
                <w:rFonts w:eastAsia="Courier New"/>
                <w:b/>
                <w:color w:val="000000"/>
                <w:sz w:val="22"/>
              </w:rPr>
              <w:t>Характеризовать</w:t>
            </w:r>
            <w:r w:rsidRPr="0095362F">
              <w:rPr>
                <w:rFonts w:eastAsia="Courier New"/>
                <w:color w:val="000000"/>
                <w:sz w:val="22"/>
              </w:rPr>
              <w:t xml:space="preserve"> основные скульптурные материалы» и условия их применения в объёмных изображениях.          </w:t>
            </w:r>
          </w:p>
        </w:tc>
      </w:tr>
      <w:tr w:rsidR="00354275" w:rsidRPr="0095362F" w:rsidTr="00354275"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 xml:space="preserve">Великие портретисты прошлого. Портрет в изобразительном искусстве </w:t>
            </w:r>
            <w:r w:rsidRPr="0095362F">
              <w:rPr>
                <w:iCs/>
                <w:color w:val="000000"/>
                <w:sz w:val="22"/>
                <w:lang w:val="en-US"/>
              </w:rPr>
              <w:t>XX</w:t>
            </w:r>
            <w:r w:rsidRPr="0095362F">
              <w:rPr>
                <w:iCs/>
                <w:color w:val="000000"/>
                <w:sz w:val="22"/>
              </w:rPr>
              <w:t xml:space="preserve"> века.</w:t>
            </w:r>
          </w:p>
          <w:p w:rsidR="00711E97" w:rsidRPr="001D703F" w:rsidRDefault="00711E97" w:rsidP="00D13942">
            <w:pPr>
              <w:pStyle w:val="a3"/>
              <w:rPr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Узган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чорнын</w:t>
            </w:r>
            <w:proofErr w:type="spellEnd"/>
            <w:r>
              <w:rPr>
                <w:iCs/>
                <w:color w:val="000000"/>
                <w:sz w:val="22"/>
              </w:rPr>
              <w:t xml:space="preserve"> боек </w:t>
            </w:r>
            <w:proofErr w:type="spellStart"/>
            <w:r>
              <w:rPr>
                <w:iCs/>
                <w:color w:val="000000"/>
                <w:sz w:val="22"/>
              </w:rPr>
              <w:t>портретистлары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  <w:r w:rsidR="001D703F">
              <w:rPr>
                <w:iCs/>
                <w:color w:val="000000"/>
                <w:sz w:val="22"/>
                <w:lang w:val="en-US"/>
              </w:rPr>
              <w:t>XX</w:t>
            </w:r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гасыр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рэсем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</w:t>
            </w:r>
            <w:proofErr w:type="spellStart"/>
            <w:r w:rsidR="001D703F">
              <w:rPr>
                <w:iCs/>
                <w:color w:val="000000"/>
                <w:sz w:val="22"/>
              </w:rPr>
              <w:t>сэнгатендэ</w:t>
            </w:r>
            <w:proofErr w:type="spellEnd"/>
            <w:r w:rsidR="001D703F">
              <w:rPr>
                <w:iCs/>
                <w:color w:val="000000"/>
                <w:sz w:val="22"/>
              </w:rPr>
              <w:t xml:space="preserve"> портрет.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06.03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0A1EEB" w:rsidP="000A1EEB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b/>
                <w:sz w:val="22"/>
              </w:rPr>
              <w:t xml:space="preserve">Расширять и углублять </w:t>
            </w:r>
            <w:r w:rsidRPr="0095362F">
              <w:rPr>
                <w:sz w:val="22"/>
              </w:rPr>
              <w:t xml:space="preserve">знания в области </w:t>
            </w:r>
            <w:proofErr w:type="spellStart"/>
            <w:r w:rsidRPr="0095362F">
              <w:rPr>
                <w:sz w:val="22"/>
              </w:rPr>
              <w:t>этнохудожественной</w:t>
            </w:r>
            <w:proofErr w:type="spellEnd"/>
            <w:r w:rsidRPr="0095362F">
              <w:rPr>
                <w:sz w:val="22"/>
              </w:rPr>
              <w:t xml:space="preserve"> культуры татарского народа на основе коллективного, диалогического обсуждения содержания сказаний татарского эпоса и визуального восприятия иллюстраций художников Татарстана и России.</w:t>
            </w:r>
          </w:p>
        </w:tc>
      </w:tr>
      <w:tr w:rsidR="00354275" w:rsidRPr="0095362F" w:rsidTr="000A1EEB">
        <w:trPr>
          <w:trHeight w:val="544"/>
        </w:trPr>
        <w:tc>
          <w:tcPr>
            <w:tcW w:w="702" w:type="dxa"/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354275" w:rsidRDefault="00354275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Жанры в изобразительном искусстве.</w:t>
            </w:r>
          </w:p>
          <w:p w:rsidR="001D703F" w:rsidRPr="0095362F" w:rsidRDefault="001D703F" w:rsidP="00505CC1">
            <w:pPr>
              <w:shd w:val="clear" w:color="auto" w:fill="FFFFFF"/>
              <w:autoSpaceDE w:val="0"/>
              <w:autoSpaceDN w:val="0"/>
              <w:adjustRightInd w:val="0"/>
              <w:rPr>
                <w:iCs/>
                <w:color w:val="000000"/>
                <w:sz w:val="22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жанрлары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  <w:p w:rsidR="00354275" w:rsidRPr="0095362F" w:rsidRDefault="00354275" w:rsidP="00505CC1">
            <w:pPr>
              <w:jc w:val="both"/>
              <w:rPr>
                <w:sz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rPr>
                <w:sz w:val="22"/>
              </w:rPr>
            </w:pPr>
            <w:r>
              <w:rPr>
                <w:sz w:val="22"/>
              </w:rPr>
              <w:t>10.04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rPr>
                <w:sz w:val="22"/>
              </w:rPr>
            </w:pPr>
          </w:p>
        </w:tc>
        <w:tc>
          <w:tcPr>
            <w:tcW w:w="92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54275" w:rsidRPr="0095362F" w:rsidRDefault="00354275">
            <w:pPr>
              <w:rPr>
                <w:rFonts w:eastAsia="Times New Roman" w:cs="Times New Roman"/>
                <w:sz w:val="22"/>
              </w:rPr>
            </w:pPr>
            <w:r w:rsidRPr="0095362F">
              <w:rPr>
                <w:sz w:val="22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95362F">
              <w:rPr>
                <w:sz w:val="22"/>
              </w:rPr>
              <w:t>изо</w:t>
            </w:r>
            <w:proofErr w:type="gramEnd"/>
            <w:r w:rsidRPr="0095362F">
              <w:rPr>
                <w:sz w:val="22"/>
              </w:rPr>
              <w:t xml:space="preserve"> искусства в высказывании, рассказе.</w:t>
            </w:r>
          </w:p>
        </w:tc>
      </w:tr>
      <w:tr w:rsidR="00354275" w:rsidRPr="0095362F" w:rsidTr="00354275">
        <w:tc>
          <w:tcPr>
            <w:tcW w:w="702" w:type="dxa"/>
            <w:tcBorders>
              <w:top w:val="single" w:sz="4" w:space="0" w:color="auto"/>
            </w:tcBorders>
          </w:tcPr>
          <w:p w:rsidR="00354275" w:rsidRPr="0095362F" w:rsidRDefault="00E50EC6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Default="00354275" w:rsidP="00D13942">
            <w:pPr>
              <w:pStyle w:val="a3"/>
              <w:rPr>
                <w:iCs/>
                <w:color w:val="000000"/>
                <w:sz w:val="22"/>
              </w:rPr>
            </w:pPr>
            <w:r w:rsidRPr="0095362F">
              <w:rPr>
                <w:iCs/>
                <w:color w:val="000000"/>
                <w:sz w:val="22"/>
              </w:rPr>
              <w:t>Выразительные возможности изобразительного искусства. Язык и смысл.</w:t>
            </w:r>
          </w:p>
          <w:p w:rsidR="004D237C" w:rsidRPr="004D237C" w:rsidRDefault="004D237C" w:rsidP="00D13942">
            <w:pPr>
              <w:pStyle w:val="a3"/>
              <w:rPr>
                <w:sz w:val="22"/>
                <w:lang w:bidi="ne-NP"/>
              </w:rPr>
            </w:pPr>
            <w:proofErr w:type="spellStart"/>
            <w:r>
              <w:rPr>
                <w:iCs/>
                <w:color w:val="000000"/>
                <w:sz w:val="22"/>
              </w:rPr>
              <w:t>Рэсем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сэнгатенен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момкинлеклэре</w:t>
            </w:r>
            <w:proofErr w:type="gramStart"/>
            <w:r>
              <w:rPr>
                <w:iCs/>
                <w:color w:val="000000"/>
                <w:sz w:val="22"/>
              </w:rPr>
              <w:t>.Т</w:t>
            </w:r>
            <w:proofErr w:type="gramEnd"/>
            <w:r>
              <w:rPr>
                <w:iCs/>
                <w:color w:val="000000"/>
                <w:sz w:val="22"/>
              </w:rPr>
              <w:t>ел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r>
              <w:rPr>
                <w:iCs/>
                <w:color w:val="000000"/>
                <w:sz w:val="22"/>
                <w:lang w:val="en-US"/>
              </w:rPr>
              <w:t>h</w:t>
            </w:r>
            <w:proofErr w:type="spellStart"/>
            <w:r>
              <w:rPr>
                <w:iCs/>
                <w:color w:val="000000"/>
                <w:sz w:val="22"/>
              </w:rPr>
              <w:t>эм</w:t>
            </w:r>
            <w:proofErr w:type="spellEnd"/>
            <w:r>
              <w:rPr>
                <w:iCs/>
                <w:color w:val="000000"/>
                <w:sz w:val="22"/>
              </w:rPr>
              <w:t xml:space="preserve"> </w:t>
            </w:r>
            <w:proofErr w:type="spellStart"/>
            <w:r>
              <w:rPr>
                <w:iCs/>
                <w:color w:val="000000"/>
                <w:sz w:val="22"/>
              </w:rPr>
              <w:t>мэгьнэ</w:t>
            </w:r>
            <w:proofErr w:type="spellEnd"/>
            <w:r>
              <w:rPr>
                <w:iCs/>
                <w:color w:val="000000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54275" w:rsidRPr="0095362F" w:rsidRDefault="00C94F79" w:rsidP="00D13942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08.05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354275" w:rsidRPr="0095362F" w:rsidRDefault="00354275" w:rsidP="00D13942">
            <w:pPr>
              <w:pStyle w:val="a3"/>
              <w:jc w:val="both"/>
              <w:rPr>
                <w:sz w:val="22"/>
              </w:rPr>
            </w:pPr>
          </w:p>
        </w:tc>
        <w:tc>
          <w:tcPr>
            <w:tcW w:w="9291" w:type="dxa"/>
            <w:tcBorders>
              <w:bottom w:val="single" w:sz="4" w:space="0" w:color="auto"/>
              <w:right w:val="single" w:sz="4" w:space="0" w:color="auto"/>
            </w:tcBorders>
          </w:tcPr>
          <w:p w:rsidR="00354275" w:rsidRPr="0095362F" w:rsidRDefault="00354275" w:rsidP="00665AAE">
            <w:pPr>
              <w:pStyle w:val="a3"/>
              <w:spacing w:line="276" w:lineRule="auto"/>
              <w:jc w:val="both"/>
              <w:rPr>
                <w:sz w:val="22"/>
              </w:rPr>
            </w:pPr>
            <w:r w:rsidRPr="0095362F">
              <w:rPr>
                <w:sz w:val="22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D13942" w:rsidRPr="0095362F" w:rsidRDefault="00D13942" w:rsidP="00D13942">
      <w:pPr>
        <w:rPr>
          <w:b/>
          <w:sz w:val="22"/>
        </w:rPr>
      </w:pPr>
    </w:p>
    <w:p w:rsidR="001233ED" w:rsidRDefault="001233ED" w:rsidP="00DE6649">
      <w:pPr>
        <w:pStyle w:val="a3"/>
        <w:sectPr w:rsidR="001233ED" w:rsidSect="001233ED">
          <w:pgSz w:w="16838" w:h="11906" w:orient="landscape"/>
          <w:pgMar w:top="720" w:right="539" w:bottom="720" w:left="720" w:header="709" w:footer="709" w:gutter="0"/>
          <w:cols w:space="708"/>
          <w:docGrid w:linePitch="360"/>
        </w:sectPr>
      </w:pPr>
    </w:p>
    <w:p w:rsidR="001233ED" w:rsidRPr="001E3B57" w:rsidRDefault="001233ED" w:rsidP="00DE6649">
      <w:pPr>
        <w:rPr>
          <w:b/>
          <w:sz w:val="28"/>
          <w:szCs w:val="28"/>
        </w:rPr>
      </w:pPr>
      <w:r w:rsidRPr="001E3B57">
        <w:rPr>
          <w:b/>
          <w:sz w:val="28"/>
          <w:szCs w:val="28"/>
        </w:rPr>
        <w:lastRenderedPageBreak/>
        <w:t>Контрольно-измерительные материалы (6 класс)</w:t>
      </w:r>
    </w:p>
    <w:p w:rsidR="001233ED" w:rsidRDefault="001233ED" w:rsidP="001233ED">
      <w:pPr>
        <w:jc w:val="center"/>
        <w:rPr>
          <w:rFonts w:eastAsia="Courier New"/>
          <w:b/>
          <w:color w:val="000000"/>
          <w:szCs w:val="24"/>
        </w:rPr>
      </w:pPr>
    </w:p>
    <w:p w:rsidR="001233ED" w:rsidRPr="001E3B57" w:rsidRDefault="001233ED" w:rsidP="001233ED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1233ED" w:rsidRPr="00A86178" w:rsidRDefault="001233ED" w:rsidP="001233ED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 w:rsidRPr="00A86178">
        <w:rPr>
          <w:b/>
          <w:bCs/>
          <w:i/>
          <w:szCs w:val="24"/>
        </w:rPr>
        <w:t>Тест№1</w:t>
      </w:r>
      <w:r w:rsidRPr="00A86178">
        <w:rPr>
          <w:bCs/>
          <w:i/>
          <w:szCs w:val="24"/>
        </w:rPr>
        <w:t xml:space="preserve"> (</w:t>
      </w:r>
      <w:r>
        <w:rPr>
          <w:bCs/>
          <w:i/>
          <w:szCs w:val="24"/>
        </w:rPr>
        <w:t>Входной</w:t>
      </w:r>
      <w:r w:rsidRPr="00A86178">
        <w:rPr>
          <w:bCs/>
          <w:i/>
          <w:szCs w:val="24"/>
        </w:rPr>
        <w:t>)</w:t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1. Назовите все известные Вам древние символы (образы) русского народного искусства</w:t>
      </w:r>
      <w:r w:rsidRPr="00A86178">
        <w:rPr>
          <w:szCs w:val="24"/>
        </w:rPr>
        <w:br/>
      </w:r>
      <w:r w:rsidRPr="00A86178">
        <w:rPr>
          <w:b/>
          <w:szCs w:val="24"/>
        </w:rPr>
        <w:br/>
      </w:r>
    </w:p>
    <w:tbl>
      <w:tblPr>
        <w:tblpPr w:leftFromText="180" w:rightFromText="180" w:vertAnchor="text" w:horzAnchor="page" w:tblpX="5457" w:tblpY="541"/>
        <w:tblW w:w="113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0"/>
        <w:gridCol w:w="1560"/>
        <w:gridCol w:w="1561"/>
        <w:gridCol w:w="2125"/>
        <w:gridCol w:w="1417"/>
        <w:gridCol w:w="2128"/>
        <w:gridCol w:w="850"/>
        <w:gridCol w:w="850"/>
      </w:tblGrid>
      <w:tr w:rsidR="00C71383" w:rsidRPr="00BD52D5" w:rsidTr="00C71383"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</w:tr>
      <w:tr w:rsidR="00C71383" w:rsidRPr="00BD52D5" w:rsidTr="00C71383"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</w:rPr>
              <w:t>древо</w:t>
            </w:r>
            <w:r>
              <w:rPr>
                <w:b/>
              </w:rPr>
              <w:t xml:space="preserve"> жизни, образ баба, коня, птицы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печь стол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u w:val="single"/>
              </w:rPr>
              <w:t>лавка-конник</w:t>
            </w:r>
            <w:r w:rsidRPr="001E3B57">
              <w:t xml:space="preserve"> </w:t>
            </w:r>
            <w:r w:rsidRPr="001E3B57">
              <w:rPr>
                <w:b/>
                <w:i/>
                <w:u w:val="single"/>
              </w:rPr>
              <w:t>полати прялка вышитое полотенце</w:t>
            </w:r>
            <w:r w:rsidRPr="001E3B57">
              <w:t xml:space="preserve">  </w:t>
            </w:r>
            <w:r w:rsidRPr="001E3B57"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Default="00C71383" w:rsidP="00C71383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 w:rsidRPr="001E3B57">
              <w:rPr>
                <w:b/>
                <w:i/>
                <w:u w:val="single"/>
              </w:rPr>
              <w:t>кичка, сорока</w:t>
            </w:r>
            <w:r w:rsidRPr="001E3B57">
              <w:t xml:space="preserve">, </w:t>
            </w:r>
            <w:r w:rsidRPr="001E3B57">
              <w:rPr>
                <w:b/>
                <w:i/>
                <w:u w:val="single"/>
              </w:rPr>
              <w:t>рубаха</w:t>
            </w:r>
          </w:p>
          <w:p w:rsidR="00C71383" w:rsidRDefault="00C71383" w:rsidP="00C7138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 w:rsidRPr="001E3B57"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лотос</w:t>
            </w:r>
            <w:r>
              <w:t xml:space="preserve">, </w:t>
            </w:r>
            <w:r w:rsidRPr="001E3B57">
              <w:rPr>
                <w:b/>
                <w:i/>
              </w:rPr>
              <w:t>скарабей, ладья</w:t>
            </w:r>
            <w:r w:rsidRPr="001E3B57">
              <w:t xml:space="preserve">,  </w:t>
            </w:r>
            <w:r w:rsidRPr="001E3B57">
              <w:rPr>
                <w:b/>
                <w:i/>
              </w:rPr>
              <w:t>сфинкс</w:t>
            </w:r>
            <w:r w:rsidRPr="001E3B57">
              <w:rPr>
                <w:i/>
              </w:rPr>
              <w:br/>
            </w:r>
            <w:r w:rsidRPr="001E3B57">
              <w:br/>
            </w:r>
          </w:p>
        </w:tc>
        <w:tc>
          <w:tcPr>
            <w:tcW w:w="2128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</w:rPr>
              <w:t>краснофигурная, чернофигурная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C71383" w:rsidRPr="001E3B57" w:rsidRDefault="00C71383" w:rsidP="00C71383">
            <w:pPr>
              <w:pStyle w:val="a3"/>
              <w:rPr>
                <w:szCs w:val="24"/>
              </w:rPr>
            </w:pPr>
            <w:r w:rsidRPr="001E3B57">
              <w:rPr>
                <w:szCs w:val="24"/>
              </w:rPr>
              <w:t xml:space="preserve">1-в 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5-г</w:t>
            </w:r>
          </w:p>
          <w:p w:rsidR="00C71383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C71383" w:rsidRPr="001E3B57" w:rsidRDefault="00C71383" w:rsidP="00C7138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2. Расшифруйте и нарисуйте древние символы:</w:t>
      </w:r>
      <w:r w:rsidRPr="00A86178">
        <w:rPr>
          <w:szCs w:val="24"/>
        </w:rPr>
        <w:br/>
        <w:t xml:space="preserve">1) хляби небесные; </w:t>
      </w:r>
      <w:r w:rsidRPr="00A86178">
        <w:rPr>
          <w:szCs w:val="24"/>
        </w:rPr>
        <w:br/>
        <w:t>2) хляби земные.</w:t>
      </w:r>
      <w:r w:rsidRPr="00A86178">
        <w:rPr>
          <w:b/>
          <w:i/>
          <w:szCs w:val="24"/>
        </w:rPr>
        <w:t xml:space="preserve"> 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 w:rsidRPr="00A86178">
        <w:rPr>
          <w:szCs w:val="24"/>
        </w:rPr>
        <w:br/>
        <w:t>печь стол компьютер лавка-конник полати прялка вышитое полотенце  </w:t>
      </w:r>
      <w:r w:rsidRPr="00A86178">
        <w:rPr>
          <w:szCs w:val="24"/>
        </w:rPr>
        <w:br/>
        <w:t>домашний кинотеатр расписная посуда телевизор</w:t>
      </w:r>
      <w:r w:rsidRPr="00A86178">
        <w:rPr>
          <w:szCs w:val="24"/>
        </w:rPr>
        <w:br/>
      </w:r>
    </w:p>
    <w:p w:rsidR="001233ED" w:rsidRPr="00A86178" w:rsidRDefault="001233ED" w:rsidP="001233ED">
      <w:pPr>
        <w:pStyle w:val="a3"/>
        <w:rPr>
          <w:szCs w:val="24"/>
        </w:rPr>
      </w:pPr>
      <w:r w:rsidRPr="00A86178"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 w:rsidRPr="00A86178">
        <w:rPr>
          <w:szCs w:val="24"/>
        </w:rPr>
        <w:br/>
        <w:t>кокошник, лента</w:t>
      </w:r>
      <w:proofErr w:type="gramStart"/>
      <w:r w:rsidRPr="00A86178">
        <w:rPr>
          <w:szCs w:val="24"/>
        </w:rPr>
        <w:t xml:space="preserve"> ,</w:t>
      </w:r>
      <w:proofErr w:type="gramEnd"/>
      <w:r w:rsidRPr="00A86178">
        <w:rPr>
          <w:szCs w:val="24"/>
        </w:rPr>
        <w:t xml:space="preserve">кичка, сорока, рубаха, сарафан, понева, </w:t>
      </w:r>
      <w:proofErr w:type="spellStart"/>
      <w:r w:rsidRPr="00A86178">
        <w:rPr>
          <w:szCs w:val="24"/>
        </w:rPr>
        <w:t>передник-запон</w:t>
      </w:r>
      <w:proofErr w:type="spellEnd"/>
      <w:r w:rsidRPr="00A86178">
        <w:rPr>
          <w:szCs w:val="24"/>
        </w:rPr>
        <w:t>, душегрея</w:t>
      </w:r>
      <w:r w:rsidRPr="00A86178">
        <w:rPr>
          <w:szCs w:val="24"/>
        </w:rPr>
        <w:br/>
      </w:r>
      <w:r w:rsidRPr="00A86178">
        <w:rPr>
          <w:szCs w:val="24"/>
        </w:rPr>
        <w:br/>
        <w:t>5. Выберите из перечисленного ниже списка символов древние символы Египта:</w:t>
      </w:r>
      <w:r w:rsidRPr="00A86178">
        <w:rPr>
          <w:szCs w:val="24"/>
        </w:rPr>
        <w:br/>
        <w:t xml:space="preserve">лотос, </w:t>
      </w:r>
      <w:proofErr w:type="spellStart"/>
      <w:r w:rsidRPr="00A86178">
        <w:rPr>
          <w:szCs w:val="24"/>
        </w:rPr>
        <w:t>берегиня</w:t>
      </w:r>
      <w:proofErr w:type="spellEnd"/>
      <w:r w:rsidRPr="00A86178">
        <w:rPr>
          <w:szCs w:val="24"/>
        </w:rPr>
        <w:t>, скарабей, ладья, медведь, глаз, олень, сфинкс</w:t>
      </w:r>
      <w:r w:rsidRPr="00A86178">
        <w:rPr>
          <w:szCs w:val="24"/>
        </w:rPr>
        <w:br/>
      </w:r>
      <w:r w:rsidRPr="00A86178">
        <w:rPr>
          <w:szCs w:val="24"/>
        </w:rPr>
        <w:br/>
        <w:t>6. Перечислите стили росписи древнегреческих ваз.</w:t>
      </w:r>
      <w:r w:rsidRPr="00A86178">
        <w:rPr>
          <w:szCs w:val="24"/>
        </w:rPr>
        <w:br/>
      </w:r>
      <w:r w:rsidRPr="00A86178">
        <w:rPr>
          <w:b/>
          <w:i/>
          <w:szCs w:val="24"/>
        </w:rPr>
        <w:br/>
      </w:r>
      <w:r w:rsidRPr="00A86178">
        <w:rPr>
          <w:szCs w:val="24"/>
        </w:rPr>
        <w:br/>
        <w:t>7. Выберите верное определение и подчеркните его:</w:t>
      </w:r>
      <w:r w:rsidRPr="00A86178">
        <w:rPr>
          <w:szCs w:val="24"/>
        </w:rPr>
        <w:br/>
        <w:t>А) геральдика – наука о денежных знаках и монетах;</w:t>
      </w:r>
      <w:r w:rsidRPr="00A86178">
        <w:rPr>
          <w:szCs w:val="24"/>
        </w:rPr>
        <w:br/>
        <w:t>Б) геральдика – наука о гербах и их прочтении;</w:t>
      </w:r>
      <w:r w:rsidRPr="00A86178">
        <w:rPr>
          <w:szCs w:val="24"/>
        </w:rPr>
        <w:br/>
        <w:t>В) геральдика – наука о марках.</w:t>
      </w:r>
      <w:r w:rsidRPr="00A86178">
        <w:rPr>
          <w:szCs w:val="24"/>
        </w:rPr>
        <w:br/>
      </w:r>
      <w:r w:rsidRPr="00A86178">
        <w:rPr>
          <w:szCs w:val="24"/>
        </w:rPr>
        <w:br/>
        <w:t xml:space="preserve">8. Нарисуйте стрелки, показывающие соответствие цвета и его значения </w:t>
      </w:r>
      <w:r w:rsidRPr="00A86178">
        <w:rPr>
          <w:szCs w:val="24"/>
        </w:rPr>
        <w:lastRenderedPageBreak/>
        <w:t>в геральдике:</w:t>
      </w:r>
      <w:r w:rsidRPr="00A86178">
        <w:rPr>
          <w:szCs w:val="24"/>
        </w:rPr>
        <w:br/>
        <w:t>1.Золотой (желтый)     а Чистота и невинность</w:t>
      </w:r>
      <w:r w:rsidRPr="00A86178">
        <w:rPr>
          <w:szCs w:val="24"/>
        </w:rPr>
        <w:br/>
        <w:t>2.Серебряный               б. Смелость и любовь</w:t>
      </w:r>
      <w:r w:rsidRPr="00A86178">
        <w:rPr>
          <w:szCs w:val="24"/>
        </w:rPr>
        <w:br/>
        <w:t>3.Голубой                      в. Богатство и справедливость</w:t>
      </w:r>
      <w:r w:rsidRPr="00A86178">
        <w:rPr>
          <w:szCs w:val="24"/>
        </w:rPr>
        <w:br/>
        <w:t xml:space="preserve">4.Красный                     г.  Изобилие </w:t>
      </w:r>
      <w:r w:rsidRPr="00A86178">
        <w:rPr>
          <w:szCs w:val="24"/>
        </w:rPr>
        <w:br/>
        <w:t>5.Зеленый                     д. Величие и красота</w:t>
      </w:r>
      <w:r w:rsidRPr="00A86178">
        <w:rPr>
          <w:szCs w:val="24"/>
        </w:rPr>
        <w:br/>
        <w:t>6.Пурпурный                е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огущество</w:t>
      </w:r>
    </w:p>
    <w:p w:rsidR="001233ED" w:rsidRPr="00A86178" w:rsidRDefault="001233ED" w:rsidP="001233ED">
      <w:pPr>
        <w:pStyle w:val="a3"/>
        <w:rPr>
          <w:b/>
          <w:szCs w:val="24"/>
        </w:rPr>
      </w:pPr>
      <w:r w:rsidRPr="00A86178">
        <w:rPr>
          <w:szCs w:val="24"/>
        </w:rPr>
        <w:t>7.Черный                       ж</w:t>
      </w:r>
      <w:proofErr w:type="gramStart"/>
      <w:r w:rsidRPr="00A86178">
        <w:rPr>
          <w:szCs w:val="24"/>
        </w:rPr>
        <w:t>.м</w:t>
      </w:r>
      <w:proofErr w:type="gramEnd"/>
      <w:r w:rsidRPr="00A86178">
        <w:rPr>
          <w:szCs w:val="24"/>
        </w:rPr>
        <w:t>удрость.</w:t>
      </w:r>
      <w:r w:rsidRPr="00A86178">
        <w:rPr>
          <w:szCs w:val="24"/>
        </w:rPr>
        <w:br/>
      </w:r>
      <w:r w:rsidRPr="00A86178">
        <w:rPr>
          <w:szCs w:val="24"/>
        </w:rPr>
        <w:br/>
        <w:t>9. Практическое задание: выполните эскиз герба (личный, школьный, городской или другой)</w:t>
      </w:r>
    </w:p>
    <w:p w:rsidR="001233ED" w:rsidRPr="00A86178" w:rsidRDefault="001233ED" w:rsidP="001233ED">
      <w:pPr>
        <w:jc w:val="both"/>
        <w:rPr>
          <w:b/>
          <w:szCs w:val="24"/>
        </w:rPr>
      </w:pP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b/>
          <w:szCs w:val="24"/>
        </w:rPr>
      </w:pPr>
      <w:r w:rsidRPr="001E3B57">
        <w:rPr>
          <w:b/>
          <w:szCs w:val="24"/>
        </w:rPr>
        <w:t>Тест №2  Виды и жанры изобразительного искусства (1 четверть)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1.Какие из перечисленных понятий являются видами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(театр, </w:t>
      </w:r>
      <w:r w:rsidRPr="00A86178">
        <w:rPr>
          <w:szCs w:val="24"/>
        </w:rPr>
        <w:t>живопись, графика, музыка, скульптура,</w:t>
      </w:r>
      <w:r w:rsidRPr="001E3B57">
        <w:rPr>
          <w:szCs w:val="24"/>
        </w:rPr>
        <w:t xml:space="preserve"> портрет)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2.Какие из перечисленных понятий относятся к жанрам изобразительного искусства?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(гравюра, </w:t>
      </w:r>
      <w:r w:rsidRPr="00A86178">
        <w:rPr>
          <w:szCs w:val="24"/>
        </w:rPr>
        <w:t>портрет, натюрморт, скульптура, пейзаж, коллаж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3.Что является  главным в языке живописи (блик, </w:t>
      </w:r>
      <w:r w:rsidRPr="00A86178">
        <w:rPr>
          <w:szCs w:val="24"/>
        </w:rPr>
        <w:t>колорит</w:t>
      </w:r>
      <w:r w:rsidRPr="001E3B57">
        <w:rPr>
          <w:szCs w:val="24"/>
        </w:rPr>
        <w:t>, характер мазка, светотень, ритм пятен,  тип штриха)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4.Какие из перечисленных материалов относятся к живописным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сангина, </w:t>
      </w:r>
      <w:r w:rsidRPr="00A86178">
        <w:rPr>
          <w:szCs w:val="24"/>
        </w:rPr>
        <w:t>акварель</w:t>
      </w:r>
      <w:r w:rsidRPr="001E3B57">
        <w:rPr>
          <w:b/>
          <w:i/>
          <w:szCs w:val="24"/>
          <w:u w:val="single"/>
        </w:rPr>
        <w:t xml:space="preserve">, </w:t>
      </w:r>
      <w:r w:rsidRPr="00A86178">
        <w:rPr>
          <w:szCs w:val="24"/>
        </w:rPr>
        <w:t>темпера</w:t>
      </w:r>
      <w:r w:rsidRPr="001E3B57">
        <w:rPr>
          <w:szCs w:val="24"/>
        </w:rPr>
        <w:t xml:space="preserve">, уголь, </w:t>
      </w:r>
      <w:r w:rsidRPr="00A86178">
        <w:rPr>
          <w:szCs w:val="24"/>
        </w:rPr>
        <w:t>гуашь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тушь, </w:t>
      </w:r>
      <w:r w:rsidRPr="00A86178">
        <w:rPr>
          <w:szCs w:val="24"/>
        </w:rPr>
        <w:t>масло</w:t>
      </w:r>
      <w:r w:rsidRPr="001E3B57">
        <w:rPr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 xml:space="preserve">5.Какие из перечисленных искусств являются пространственными? (литература, </w:t>
      </w:r>
      <w:r w:rsidRPr="00A86178">
        <w:rPr>
          <w:szCs w:val="24"/>
        </w:rPr>
        <w:t>скульптура, дизайн, живопись, архитектура, график</w:t>
      </w:r>
      <w:r w:rsidRPr="00A86178">
        <w:rPr>
          <w:b/>
          <w:szCs w:val="24"/>
        </w:rPr>
        <w:t>а</w:t>
      </w:r>
      <w:r w:rsidRPr="001E3B57">
        <w:rPr>
          <w:b/>
          <w:i/>
          <w:szCs w:val="24"/>
          <w:u w:val="single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lastRenderedPageBreak/>
        <w:t>6.Отметьте знакомые вам виды искусства</w:t>
      </w:r>
      <w:proofErr w:type="gramStart"/>
      <w:r w:rsidRPr="001E3B57">
        <w:rPr>
          <w:szCs w:val="24"/>
        </w:rPr>
        <w:t xml:space="preserve"> ,</w:t>
      </w:r>
      <w:proofErr w:type="gramEnd"/>
      <w:r w:rsidRPr="001E3B57">
        <w:rPr>
          <w:szCs w:val="24"/>
        </w:rPr>
        <w:t xml:space="preserve"> относящиеся к монументальной живописи (</w:t>
      </w:r>
      <w:r w:rsidRPr="00A86178">
        <w:rPr>
          <w:szCs w:val="24"/>
        </w:rPr>
        <w:t>витраж, мозаика, фреска,</w:t>
      </w:r>
      <w:r w:rsidRPr="001E3B57">
        <w:rPr>
          <w:szCs w:val="24"/>
        </w:rPr>
        <w:t xml:space="preserve"> плакат, роспись, коллаж)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7.Какие виды искусства относятся к графическим</w:t>
      </w:r>
      <w:proofErr w:type="gramStart"/>
      <w:r w:rsidRPr="001E3B57">
        <w:rPr>
          <w:szCs w:val="24"/>
        </w:rPr>
        <w:t>?(</w:t>
      </w:r>
      <w:proofErr w:type="gramEnd"/>
      <w:r w:rsidRPr="001E3B57">
        <w:rPr>
          <w:szCs w:val="24"/>
        </w:rPr>
        <w:t xml:space="preserve"> декоративное искусство, </w:t>
      </w:r>
      <w:r w:rsidRPr="00A86178">
        <w:rPr>
          <w:szCs w:val="24"/>
        </w:rPr>
        <w:t>рисунок, графика</w:t>
      </w:r>
      <w:r w:rsidRPr="001E3B57">
        <w:rPr>
          <w:szCs w:val="24"/>
        </w:rPr>
        <w:t>, скульптура, балет)</w:t>
      </w:r>
    </w:p>
    <w:tbl>
      <w:tblPr>
        <w:tblpPr w:leftFromText="180" w:rightFromText="180" w:vertAnchor="text" w:horzAnchor="page" w:tblpX="1" w:tblpY="275"/>
        <w:tblW w:w="107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567"/>
        <w:gridCol w:w="567"/>
        <w:gridCol w:w="426"/>
        <w:gridCol w:w="425"/>
        <w:gridCol w:w="425"/>
        <w:gridCol w:w="567"/>
        <w:gridCol w:w="851"/>
        <w:gridCol w:w="708"/>
        <w:gridCol w:w="567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C71383" w:rsidRPr="00BD52D5" w:rsidTr="00C7138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3</w:t>
            </w:r>
          </w:p>
        </w:tc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7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8</w:t>
            </w:r>
          </w:p>
        </w:tc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 w:rsidRPr="00BD52D5">
              <w:rPr>
                <w:szCs w:val="24"/>
                <w:lang w:eastAsia="ar-SA"/>
              </w:rPr>
              <w:t>11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13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  <w:tr w:rsidR="00C71383" w:rsidRPr="00BD52D5" w:rsidTr="00C71383">
        <w:trPr>
          <w:cantSplit/>
          <w:trHeight w:val="6944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живопись, графика</w:t>
            </w:r>
            <w:r>
              <w:rPr>
                <w:szCs w:val="24"/>
              </w:rPr>
              <w:t>,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скульптура,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портрет, натюрморт</w:t>
            </w:r>
            <w:proofErr w:type="gramStart"/>
            <w:r>
              <w:rPr>
                <w:szCs w:val="24"/>
              </w:rPr>
              <w:t>,</w:t>
            </w:r>
            <w:r w:rsidRPr="001E3B57">
              <w:rPr>
                <w:b/>
                <w:i/>
                <w:szCs w:val="24"/>
                <w:u w:val="single"/>
              </w:rPr>
              <w:t xml:space="preserve">, </w:t>
            </w:r>
            <w:proofErr w:type="gramEnd"/>
            <w:r w:rsidRPr="001E3B57">
              <w:rPr>
                <w:b/>
                <w:i/>
                <w:szCs w:val="24"/>
                <w:u w:val="single"/>
              </w:rPr>
              <w:t>пейзаж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колорит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1E3B57" w:rsidRDefault="00C71383" w:rsidP="00C71383">
            <w:pPr>
              <w:tabs>
                <w:tab w:val="left" w:pos="2325"/>
              </w:tabs>
              <w:ind w:left="113" w:right="113"/>
              <w:jc w:val="both"/>
              <w:rPr>
                <w:szCs w:val="24"/>
              </w:rPr>
            </w:pPr>
            <w:r w:rsidRPr="001E3B57">
              <w:rPr>
                <w:b/>
                <w:i/>
                <w:szCs w:val="24"/>
                <w:u w:val="single"/>
              </w:rPr>
              <w:t>акварель, темпера</w:t>
            </w:r>
            <w:r>
              <w:rPr>
                <w:szCs w:val="24"/>
              </w:rPr>
              <w:t>,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гуашь,</w:t>
            </w:r>
            <w:r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масло</w:t>
            </w:r>
            <w:r w:rsidRPr="001E3B57">
              <w:rPr>
                <w:szCs w:val="24"/>
              </w:rPr>
              <w:t>)</w:t>
            </w:r>
          </w:p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скульптура, дизайн, живопись, архитектура, график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A86178">
              <w:rPr>
                <w:szCs w:val="24"/>
              </w:rPr>
              <w:t>витраж, мозаика, фреска,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рисунок, графика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b/>
                <w:i/>
                <w:szCs w:val="24"/>
                <w:u w:val="single"/>
              </w:rPr>
            </w:pPr>
            <w:r w:rsidRPr="001E3B57">
              <w:rPr>
                <w:b/>
                <w:i/>
                <w:szCs w:val="24"/>
                <w:u w:val="single"/>
              </w:rPr>
              <w:t>Л</w:t>
            </w:r>
            <w:r>
              <w:rPr>
                <w:b/>
                <w:i/>
                <w:szCs w:val="24"/>
                <w:u w:val="single"/>
              </w:rPr>
              <w:t>ини</w:t>
            </w:r>
            <w:r>
              <w:rPr>
                <w:szCs w:val="24"/>
              </w:rPr>
              <w:t>я</w:t>
            </w:r>
            <w:r w:rsidRPr="001E3B57">
              <w:rPr>
                <w:szCs w:val="24"/>
              </w:rPr>
              <w:t xml:space="preserve">, </w:t>
            </w:r>
            <w:r w:rsidRPr="001E3B57">
              <w:rPr>
                <w:b/>
                <w:i/>
                <w:szCs w:val="24"/>
                <w:u w:val="single"/>
              </w:rPr>
              <w:t>штрих</w:t>
            </w:r>
          </w:p>
        </w:tc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 w:rsidRPr="001E3B57">
              <w:rPr>
                <w:b/>
                <w:i/>
                <w:szCs w:val="24"/>
                <w:u w:val="single"/>
              </w:rPr>
              <w:t>карандаш, тушь,</w:t>
            </w:r>
            <w:r>
              <w:rPr>
                <w:szCs w:val="24"/>
              </w:rPr>
              <w:t xml:space="preserve"> </w:t>
            </w:r>
            <w:r w:rsidRPr="001E3B57">
              <w:rPr>
                <w:szCs w:val="24"/>
              </w:rPr>
              <w:t xml:space="preserve"> </w:t>
            </w:r>
            <w:r w:rsidRPr="001E3B57">
              <w:rPr>
                <w:b/>
                <w:i/>
                <w:szCs w:val="24"/>
                <w:u w:val="single"/>
              </w:rPr>
              <w:t>пастель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textDirection w:val="btLr"/>
          </w:tcPr>
          <w:p w:rsidR="00C71383" w:rsidRPr="00BD52D5" w:rsidRDefault="00C71383" w:rsidP="00C71383">
            <w:pPr>
              <w:suppressLineNumbers/>
              <w:suppressAutoHyphens/>
              <w:snapToGrid w:val="0"/>
              <w:ind w:left="113" w:right="113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Лепка Отливка  высекание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в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71383" w:rsidRPr="00BD52D5" w:rsidRDefault="00C71383" w:rsidP="00C7138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8.Что является основой  языка графики? </w:t>
      </w:r>
      <w:proofErr w:type="gramStart"/>
      <w:r w:rsidRPr="001E3B57">
        <w:rPr>
          <w:szCs w:val="24"/>
        </w:rPr>
        <w:t xml:space="preserve">( </w:t>
      </w:r>
      <w:proofErr w:type="gramEnd"/>
      <w:r w:rsidRPr="001E3B57">
        <w:rPr>
          <w:szCs w:val="24"/>
        </w:rPr>
        <w:t>цвет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линия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светотень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объем</w:t>
      </w:r>
      <w:r w:rsidRPr="001E3B57">
        <w:rPr>
          <w:i/>
          <w:szCs w:val="24"/>
        </w:rPr>
        <w:t xml:space="preserve">, </w:t>
      </w:r>
      <w:r w:rsidRPr="001E3B57">
        <w:rPr>
          <w:szCs w:val="24"/>
        </w:rPr>
        <w:t>штрих</w:t>
      </w:r>
      <w:r w:rsidRPr="001E3B57">
        <w:rPr>
          <w:i/>
          <w:szCs w:val="24"/>
        </w:rPr>
        <w:t>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 xml:space="preserve">9.Какие материалы относятся к </w:t>
      </w:r>
      <w:proofErr w:type="gramStart"/>
      <w:r w:rsidRPr="001E3B57">
        <w:rPr>
          <w:szCs w:val="24"/>
        </w:rPr>
        <w:t>графическим</w:t>
      </w:r>
      <w:proofErr w:type="gramEnd"/>
      <w:r w:rsidRPr="001E3B57">
        <w:rPr>
          <w:szCs w:val="24"/>
        </w:rPr>
        <w:t>? (акварель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карандаш</w:t>
      </w:r>
      <w:r w:rsidRPr="001E3B57">
        <w:rPr>
          <w:b/>
          <w:i/>
          <w:szCs w:val="24"/>
          <w:u w:val="single"/>
        </w:rPr>
        <w:t xml:space="preserve">, </w:t>
      </w:r>
      <w:r w:rsidRPr="001E3B57">
        <w:rPr>
          <w:szCs w:val="24"/>
        </w:rPr>
        <w:t>тушь</w:t>
      </w:r>
      <w:r w:rsidRPr="001E3B57">
        <w:rPr>
          <w:b/>
          <w:i/>
          <w:szCs w:val="24"/>
          <w:u w:val="single"/>
        </w:rPr>
        <w:t>,</w:t>
      </w:r>
      <w:r w:rsidRPr="001E3B57">
        <w:rPr>
          <w:szCs w:val="24"/>
        </w:rPr>
        <w:t xml:space="preserve"> гуашь, пастель)</w:t>
      </w:r>
    </w:p>
    <w:p w:rsidR="001233ED" w:rsidRPr="001E3B57" w:rsidRDefault="001233ED" w:rsidP="001233ED">
      <w:pPr>
        <w:tabs>
          <w:tab w:val="left" w:pos="2325"/>
        </w:tabs>
        <w:jc w:val="both"/>
        <w:rPr>
          <w:szCs w:val="24"/>
        </w:rPr>
      </w:pPr>
      <w:r w:rsidRPr="001E3B57">
        <w:rPr>
          <w:szCs w:val="24"/>
        </w:rPr>
        <w:t>10.Назовите способы, приемы выполнения скульптур</w:t>
      </w:r>
      <w:proofErr w:type="gramStart"/>
      <w:r w:rsidRPr="001E3B57">
        <w:rPr>
          <w:szCs w:val="24"/>
        </w:rPr>
        <w:t>ы(</w:t>
      </w:r>
      <w:proofErr w:type="gramEnd"/>
      <w:r w:rsidRPr="001E3B57">
        <w:rPr>
          <w:szCs w:val="24"/>
        </w:rPr>
        <w:t xml:space="preserve"> конструирование</w:t>
      </w:r>
      <w:r w:rsidRPr="001E3B57">
        <w:rPr>
          <w:szCs w:val="24"/>
          <w:u w:val="single"/>
        </w:rPr>
        <w:t>,</w:t>
      </w:r>
      <w:r w:rsidRPr="001E3B57">
        <w:rPr>
          <w:b/>
          <w:i/>
          <w:szCs w:val="24"/>
          <w:u w:val="single"/>
        </w:rPr>
        <w:t xml:space="preserve"> </w:t>
      </w:r>
      <w:r w:rsidRPr="001E3B57">
        <w:rPr>
          <w:szCs w:val="24"/>
        </w:rPr>
        <w:t xml:space="preserve">лепка, </w:t>
      </w:r>
      <w:proofErr w:type="spellStart"/>
      <w:r w:rsidRPr="001E3B57">
        <w:rPr>
          <w:szCs w:val="24"/>
        </w:rPr>
        <w:t>тонирование</w:t>
      </w:r>
      <w:proofErr w:type="spellEnd"/>
      <w:r w:rsidRPr="001E3B57">
        <w:rPr>
          <w:szCs w:val="24"/>
        </w:rPr>
        <w:t>, отливка, печатание, высекание).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lastRenderedPageBreak/>
        <w:t>11. Натюрморт - это изображение:</w:t>
      </w:r>
    </w:p>
    <w:p w:rsidR="001233ED" w:rsidRPr="001E3B57" w:rsidRDefault="001233ED" w:rsidP="001233ED">
      <w:pPr>
        <w:jc w:val="both"/>
        <w:rPr>
          <w:szCs w:val="24"/>
        </w:rPr>
      </w:pPr>
      <w:r w:rsidRPr="00A86178">
        <w:rPr>
          <w:szCs w:val="24"/>
        </w:rPr>
        <w:t>а)</w:t>
      </w:r>
      <w:r w:rsidRPr="001E3B57">
        <w:rPr>
          <w:szCs w:val="24"/>
          <w:u w:val="single"/>
        </w:rPr>
        <w:t xml:space="preserve"> </w:t>
      </w:r>
      <w:r w:rsidRPr="00A86178">
        <w:rPr>
          <w:szCs w:val="24"/>
        </w:rPr>
        <w:t>мёртвой натуры</w:t>
      </w:r>
      <w:r w:rsidRPr="001E3B57">
        <w:rPr>
          <w:szCs w:val="24"/>
        </w:rPr>
        <w:t xml:space="preserve"> б) живой натуры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12. </w:t>
      </w:r>
      <w:proofErr w:type="gramStart"/>
      <w:r w:rsidRPr="001E3B57">
        <w:rPr>
          <w:szCs w:val="24"/>
        </w:rPr>
        <w:t>При</w:t>
      </w:r>
      <w:proofErr w:type="gramEnd"/>
      <w:r w:rsidRPr="001E3B57">
        <w:rPr>
          <w:szCs w:val="24"/>
        </w:rPr>
        <w:t xml:space="preserve"> выполнение парадного портрета человека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в полный рост б) поясное изображение в) подплечное изображение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1З. В анималистическом жанре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боевые сражения б) животных в) природу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14.В жанре марина изображают: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фигуры людей б) животных в) водную стихию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15.Какой из этих жанров не правильный: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бытовой б) мифологический в) батальный г) человеческий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16. В каком из этих жанров изображают сражения, войны: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пейзаж б) натюрморт в) батальный жанр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17. В переводе на русский язык слово </w:t>
      </w:r>
      <w:proofErr w:type="spellStart"/>
      <w:r w:rsidRPr="001E3B57">
        <w:rPr>
          <w:szCs w:val="24"/>
        </w:rPr>
        <w:t>анимал</w:t>
      </w:r>
      <w:proofErr w:type="spellEnd"/>
      <w:r w:rsidRPr="001E3B57">
        <w:rPr>
          <w:szCs w:val="24"/>
        </w:rPr>
        <w:t xml:space="preserve"> означает: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маленький б) большой в) животное г) низенький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18. Портрет это изображение:</w:t>
      </w:r>
    </w:p>
    <w:p w:rsidR="001233ED" w:rsidRPr="001E3B57" w:rsidRDefault="001233ED" w:rsidP="001233ED">
      <w:pPr>
        <w:jc w:val="both"/>
        <w:rPr>
          <w:b/>
          <w:i/>
          <w:szCs w:val="24"/>
          <w:u w:val="single"/>
        </w:rPr>
      </w:pPr>
      <w:r w:rsidRPr="001E3B57">
        <w:rPr>
          <w:szCs w:val="24"/>
        </w:rPr>
        <w:t>а) природы б) животных в) архитектуры г) человека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19.Портрет «Девочка с персиками» написал:</w:t>
      </w:r>
    </w:p>
    <w:p w:rsidR="001233ED" w:rsidRPr="00A86178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а) А. </w:t>
      </w:r>
      <w:proofErr w:type="spellStart"/>
      <w:r w:rsidRPr="001E3B57">
        <w:rPr>
          <w:szCs w:val="24"/>
        </w:rPr>
        <w:t>Матис</w:t>
      </w:r>
      <w:proofErr w:type="spellEnd"/>
      <w:r w:rsidRPr="001E3B57">
        <w:rPr>
          <w:szCs w:val="24"/>
        </w:rPr>
        <w:t xml:space="preserve"> б) И.Машков в) </w:t>
      </w:r>
      <w:proofErr w:type="spellStart"/>
      <w:r w:rsidRPr="001E3B57">
        <w:rPr>
          <w:szCs w:val="24"/>
        </w:rPr>
        <w:t>М.Сарья</w:t>
      </w:r>
      <w:proofErr w:type="spellEnd"/>
      <w:r>
        <w:rPr>
          <w:szCs w:val="24"/>
        </w:rPr>
        <w:t xml:space="preserve"> </w:t>
      </w:r>
      <w:r w:rsidRPr="001E3B57">
        <w:rPr>
          <w:szCs w:val="24"/>
        </w:rPr>
        <w:t xml:space="preserve"> г) Серов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 xml:space="preserve"> 20.Пейзажист это:</w:t>
      </w: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szCs w:val="24"/>
        </w:rPr>
        <w:t>а) художник рисующий море б) художник рисующий предметы в) художник рисующий природу</w:t>
      </w:r>
    </w:p>
    <w:p w:rsidR="001233ED" w:rsidRPr="00BD52D5" w:rsidRDefault="001233ED" w:rsidP="001233ED">
      <w:pPr>
        <w:snapToGrid w:val="0"/>
        <w:jc w:val="both"/>
        <w:rPr>
          <w:b/>
          <w:szCs w:val="24"/>
        </w:rPr>
      </w:pPr>
      <w:r w:rsidRPr="00BD52D5">
        <w:rPr>
          <w:b/>
          <w:szCs w:val="24"/>
        </w:rPr>
        <w:t>Ключ:</w:t>
      </w:r>
    </w:p>
    <w:p w:rsidR="001233ED" w:rsidRPr="00BD52D5" w:rsidRDefault="001233ED" w:rsidP="001233ED">
      <w:pPr>
        <w:tabs>
          <w:tab w:val="left" w:pos="1368"/>
          <w:tab w:val="left" w:pos="9459"/>
        </w:tabs>
        <w:jc w:val="both"/>
        <w:rPr>
          <w:b/>
          <w:iCs/>
          <w:szCs w:val="24"/>
        </w:rPr>
      </w:pPr>
    </w:p>
    <w:p w:rsidR="001233ED" w:rsidRDefault="001233ED" w:rsidP="001233ED">
      <w:pPr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C71383" w:rsidRDefault="00C71383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b/>
          <w:i/>
          <w:szCs w:val="24"/>
        </w:rPr>
      </w:pPr>
      <w:r w:rsidRPr="001E3B57">
        <w:rPr>
          <w:b/>
          <w:i/>
          <w:szCs w:val="24"/>
        </w:rPr>
        <w:lastRenderedPageBreak/>
        <w:t>Художественно- творческое задание(2 четверть)</w:t>
      </w: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Default="001233ED" w:rsidP="001233ED">
      <w:pPr>
        <w:tabs>
          <w:tab w:val="left" w:pos="1600"/>
        </w:tabs>
        <w:jc w:val="both"/>
        <w:rPr>
          <w:szCs w:val="24"/>
        </w:rPr>
      </w:pPr>
    </w:p>
    <w:p w:rsidR="001233ED" w:rsidRPr="001E3B57" w:rsidRDefault="001233ED" w:rsidP="001233ED">
      <w:pPr>
        <w:tabs>
          <w:tab w:val="left" w:pos="1600"/>
        </w:tabs>
        <w:jc w:val="both"/>
        <w:rPr>
          <w:szCs w:val="24"/>
        </w:rPr>
      </w:pPr>
      <w:r w:rsidRPr="001E3B57">
        <w:rPr>
          <w:b/>
          <w:szCs w:val="24"/>
        </w:rPr>
        <w:t>Кроссворд  «Великие портретисты»(3 четверть)</w:t>
      </w:r>
    </w:p>
    <w:p w:rsidR="001233ED" w:rsidRPr="001E3B57" w:rsidRDefault="001233ED" w:rsidP="001233ED">
      <w:pPr>
        <w:tabs>
          <w:tab w:val="left" w:pos="4052"/>
        </w:tabs>
        <w:jc w:val="both"/>
        <w:rPr>
          <w:szCs w:val="24"/>
        </w:rPr>
      </w:pPr>
      <w:r w:rsidRPr="001E3B57">
        <w:rPr>
          <w:szCs w:val="24"/>
        </w:rPr>
        <w:tab/>
      </w:r>
    </w:p>
    <w:p w:rsidR="001233ED" w:rsidRPr="001E3B57" w:rsidRDefault="00C71383" w:rsidP="001233ED">
      <w:pPr>
        <w:jc w:val="both"/>
        <w:rPr>
          <w:szCs w:val="24"/>
        </w:rPr>
      </w:pPr>
      <w:r>
        <w:rPr>
          <w:noProof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116205</wp:posOffset>
            </wp:positionV>
            <wp:extent cx="5007610" cy="4848225"/>
            <wp:effectExtent l="19050" t="0" r="2540" b="0"/>
            <wp:wrapNone/>
            <wp:docPr id="2" name="Рисунок 4" descr="_20111124_19534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_20111124_1953490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610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Default="001233ED" w:rsidP="001233ED">
      <w:pPr>
        <w:jc w:val="both"/>
        <w:rPr>
          <w:b/>
          <w:szCs w:val="24"/>
        </w:rPr>
      </w:pPr>
    </w:p>
    <w:p w:rsidR="001233ED" w:rsidRPr="001E3B57" w:rsidRDefault="001233ED" w:rsidP="001233ED">
      <w:pPr>
        <w:jc w:val="both"/>
        <w:rPr>
          <w:szCs w:val="24"/>
        </w:rPr>
      </w:pPr>
      <w:r w:rsidRPr="001E3B57">
        <w:rPr>
          <w:b/>
          <w:szCs w:val="24"/>
        </w:rPr>
        <w:t>Творческая отчет-выставка (4 четверть</w:t>
      </w:r>
      <w:r w:rsidRPr="001E3B57">
        <w:rPr>
          <w:szCs w:val="24"/>
        </w:rPr>
        <w:t>)</w:t>
      </w:r>
    </w:p>
    <w:p w:rsidR="001233ED" w:rsidRDefault="001233ED" w:rsidP="001233ED"/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p w:rsidR="001233ED" w:rsidRDefault="001233ED" w:rsidP="009410DA">
      <w:pPr>
        <w:rPr>
          <w:b/>
          <w:sz w:val="28"/>
        </w:rPr>
      </w:pPr>
    </w:p>
    <w:sectPr w:rsidR="001233ED" w:rsidSect="00D94957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5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7"/>
  </w:num>
  <w:num w:numId="6">
    <w:abstractNumId w:val="7"/>
  </w:num>
  <w:num w:numId="7">
    <w:abstractNumId w:val="24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20"/>
  </w:num>
  <w:num w:numId="12">
    <w:abstractNumId w:val="27"/>
  </w:num>
  <w:num w:numId="13">
    <w:abstractNumId w:val="26"/>
  </w:num>
  <w:num w:numId="14">
    <w:abstractNumId w:val="14"/>
  </w:num>
  <w:num w:numId="15">
    <w:abstractNumId w:val="15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25"/>
  </w:num>
  <w:num w:numId="22">
    <w:abstractNumId w:val="5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32"/>
  </w:num>
  <w:num w:numId="28">
    <w:abstractNumId w:val="22"/>
  </w:num>
  <w:num w:numId="29">
    <w:abstractNumId w:val="38"/>
  </w:num>
  <w:num w:numId="30">
    <w:abstractNumId w:val="33"/>
  </w:num>
  <w:num w:numId="31">
    <w:abstractNumId w:val="13"/>
  </w:num>
  <w:num w:numId="32">
    <w:abstractNumId w:val="39"/>
  </w:num>
  <w:num w:numId="33">
    <w:abstractNumId w:val="2"/>
  </w:num>
  <w:num w:numId="34">
    <w:abstractNumId w:val="19"/>
  </w:num>
  <w:num w:numId="35">
    <w:abstractNumId w:val="34"/>
  </w:num>
  <w:num w:numId="36">
    <w:abstractNumId w:val="29"/>
  </w:num>
  <w:num w:numId="37">
    <w:abstractNumId w:val="12"/>
  </w:num>
  <w:num w:numId="38">
    <w:abstractNumId w:val="9"/>
  </w:num>
  <w:num w:numId="39">
    <w:abstractNumId w:val="35"/>
  </w:num>
  <w:num w:numId="40">
    <w:abstractNumId w:val="40"/>
  </w:num>
  <w:num w:numId="41">
    <w:abstractNumId w:val="18"/>
  </w:num>
  <w:num w:numId="42">
    <w:abstractNumId w:val="6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62FE1"/>
    <w:rsid w:val="000829F0"/>
    <w:rsid w:val="000A0914"/>
    <w:rsid w:val="000A0D74"/>
    <w:rsid w:val="000A1EEB"/>
    <w:rsid w:val="000B786E"/>
    <w:rsid w:val="000C6668"/>
    <w:rsid w:val="000E73CA"/>
    <w:rsid w:val="001233ED"/>
    <w:rsid w:val="00142333"/>
    <w:rsid w:val="00142A69"/>
    <w:rsid w:val="00171A7F"/>
    <w:rsid w:val="001A2EE7"/>
    <w:rsid w:val="001B63E4"/>
    <w:rsid w:val="001D6F16"/>
    <w:rsid w:val="001D703F"/>
    <w:rsid w:val="001D7E5D"/>
    <w:rsid w:val="001F3A6C"/>
    <w:rsid w:val="00207888"/>
    <w:rsid w:val="002437D4"/>
    <w:rsid w:val="0025494E"/>
    <w:rsid w:val="00263A7E"/>
    <w:rsid w:val="0026488E"/>
    <w:rsid w:val="002B7F79"/>
    <w:rsid w:val="002F3F6B"/>
    <w:rsid w:val="003162E2"/>
    <w:rsid w:val="00351C3D"/>
    <w:rsid w:val="00354275"/>
    <w:rsid w:val="00360231"/>
    <w:rsid w:val="00360981"/>
    <w:rsid w:val="00383DA8"/>
    <w:rsid w:val="003C3F2F"/>
    <w:rsid w:val="003C63A9"/>
    <w:rsid w:val="003D1B74"/>
    <w:rsid w:val="003D4F9E"/>
    <w:rsid w:val="003E0965"/>
    <w:rsid w:val="003F43F0"/>
    <w:rsid w:val="0040090B"/>
    <w:rsid w:val="004260FF"/>
    <w:rsid w:val="0044019D"/>
    <w:rsid w:val="004552FB"/>
    <w:rsid w:val="004569C3"/>
    <w:rsid w:val="00481137"/>
    <w:rsid w:val="00497549"/>
    <w:rsid w:val="004A3DC2"/>
    <w:rsid w:val="004B22A5"/>
    <w:rsid w:val="004C3795"/>
    <w:rsid w:val="004C4940"/>
    <w:rsid w:val="004C4FA3"/>
    <w:rsid w:val="004D237C"/>
    <w:rsid w:val="004D4A1A"/>
    <w:rsid w:val="004E43DC"/>
    <w:rsid w:val="004E54C3"/>
    <w:rsid w:val="00505CC1"/>
    <w:rsid w:val="0051735B"/>
    <w:rsid w:val="00557299"/>
    <w:rsid w:val="00561B53"/>
    <w:rsid w:val="005659BD"/>
    <w:rsid w:val="00565B6C"/>
    <w:rsid w:val="00582051"/>
    <w:rsid w:val="00584931"/>
    <w:rsid w:val="0059184A"/>
    <w:rsid w:val="005960F1"/>
    <w:rsid w:val="005A05DC"/>
    <w:rsid w:val="005A23C4"/>
    <w:rsid w:val="005C44BA"/>
    <w:rsid w:val="005D0430"/>
    <w:rsid w:val="005D648B"/>
    <w:rsid w:val="006053BA"/>
    <w:rsid w:val="00606AB1"/>
    <w:rsid w:val="006072AD"/>
    <w:rsid w:val="00664B5C"/>
    <w:rsid w:val="00665AAE"/>
    <w:rsid w:val="00690DB8"/>
    <w:rsid w:val="00694783"/>
    <w:rsid w:val="006E2820"/>
    <w:rsid w:val="00702B09"/>
    <w:rsid w:val="0070736C"/>
    <w:rsid w:val="00710A5F"/>
    <w:rsid w:val="00711E97"/>
    <w:rsid w:val="00723F0A"/>
    <w:rsid w:val="00756DDF"/>
    <w:rsid w:val="00772CD4"/>
    <w:rsid w:val="007A3301"/>
    <w:rsid w:val="007B23DF"/>
    <w:rsid w:val="007E5815"/>
    <w:rsid w:val="00812F1C"/>
    <w:rsid w:val="00846165"/>
    <w:rsid w:val="008528B9"/>
    <w:rsid w:val="00865C07"/>
    <w:rsid w:val="00871430"/>
    <w:rsid w:val="00885093"/>
    <w:rsid w:val="00895639"/>
    <w:rsid w:val="008A424D"/>
    <w:rsid w:val="008D18D6"/>
    <w:rsid w:val="008D6CE0"/>
    <w:rsid w:val="0090103C"/>
    <w:rsid w:val="009112DF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68B1"/>
    <w:rsid w:val="00A07541"/>
    <w:rsid w:val="00A15159"/>
    <w:rsid w:val="00A2058D"/>
    <w:rsid w:val="00A22E4A"/>
    <w:rsid w:val="00A52D79"/>
    <w:rsid w:val="00A72002"/>
    <w:rsid w:val="00A74836"/>
    <w:rsid w:val="00A8735D"/>
    <w:rsid w:val="00AC3A07"/>
    <w:rsid w:val="00AD22EE"/>
    <w:rsid w:val="00AD77DC"/>
    <w:rsid w:val="00AE1D75"/>
    <w:rsid w:val="00AE4CDE"/>
    <w:rsid w:val="00AF0C85"/>
    <w:rsid w:val="00B04AF1"/>
    <w:rsid w:val="00B3758A"/>
    <w:rsid w:val="00B428D8"/>
    <w:rsid w:val="00B47653"/>
    <w:rsid w:val="00B66B72"/>
    <w:rsid w:val="00B70AAD"/>
    <w:rsid w:val="00BA09BA"/>
    <w:rsid w:val="00BA3CDA"/>
    <w:rsid w:val="00BA4ED8"/>
    <w:rsid w:val="00BC25E1"/>
    <w:rsid w:val="00BE4FA8"/>
    <w:rsid w:val="00C111CA"/>
    <w:rsid w:val="00C23402"/>
    <w:rsid w:val="00C523EA"/>
    <w:rsid w:val="00C61D1A"/>
    <w:rsid w:val="00C71383"/>
    <w:rsid w:val="00C71D3B"/>
    <w:rsid w:val="00C7307E"/>
    <w:rsid w:val="00C7328C"/>
    <w:rsid w:val="00C75815"/>
    <w:rsid w:val="00C94F79"/>
    <w:rsid w:val="00C96277"/>
    <w:rsid w:val="00C96A76"/>
    <w:rsid w:val="00CA1C5F"/>
    <w:rsid w:val="00CA368A"/>
    <w:rsid w:val="00CA4866"/>
    <w:rsid w:val="00CF16AD"/>
    <w:rsid w:val="00CF3806"/>
    <w:rsid w:val="00D01884"/>
    <w:rsid w:val="00D13942"/>
    <w:rsid w:val="00D15A86"/>
    <w:rsid w:val="00D25B89"/>
    <w:rsid w:val="00D3037B"/>
    <w:rsid w:val="00D456C0"/>
    <w:rsid w:val="00D54C81"/>
    <w:rsid w:val="00D62F31"/>
    <w:rsid w:val="00D93538"/>
    <w:rsid w:val="00D94957"/>
    <w:rsid w:val="00DC2836"/>
    <w:rsid w:val="00DC2C96"/>
    <w:rsid w:val="00DE6649"/>
    <w:rsid w:val="00DF0AA5"/>
    <w:rsid w:val="00E00F9C"/>
    <w:rsid w:val="00E0144B"/>
    <w:rsid w:val="00E039A1"/>
    <w:rsid w:val="00E14A53"/>
    <w:rsid w:val="00E362E7"/>
    <w:rsid w:val="00E50EC6"/>
    <w:rsid w:val="00E669A3"/>
    <w:rsid w:val="00E67B68"/>
    <w:rsid w:val="00E769E3"/>
    <w:rsid w:val="00E84F2A"/>
    <w:rsid w:val="00E867EB"/>
    <w:rsid w:val="00F01289"/>
    <w:rsid w:val="00F12487"/>
    <w:rsid w:val="00F2088D"/>
    <w:rsid w:val="00F22B56"/>
    <w:rsid w:val="00F259A0"/>
    <w:rsid w:val="00F351EA"/>
    <w:rsid w:val="00F369F2"/>
    <w:rsid w:val="00F434E6"/>
    <w:rsid w:val="00F50301"/>
    <w:rsid w:val="00F60615"/>
    <w:rsid w:val="00FA2B96"/>
    <w:rsid w:val="00FA309F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16A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F16AD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047-BF03-4173-80D2-8D3A934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21</Pages>
  <Words>8193</Words>
  <Characters>46705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63</cp:revision>
  <cp:lastPrinted>2016-04-05T10:08:00Z</cp:lastPrinted>
  <dcterms:created xsi:type="dcterms:W3CDTF">2012-05-23T16:03:00Z</dcterms:created>
  <dcterms:modified xsi:type="dcterms:W3CDTF">2019-09-09T13:13:00Z</dcterms:modified>
</cp:coreProperties>
</file>